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336"/>
        <w:gridCol w:w="288"/>
        <w:gridCol w:w="3542"/>
      </w:tblGrid>
      <w:tr w:rsidR="00B8600B" w:rsidRPr="000F7DA3" w:rsidTr="00B8600B">
        <w:trPr>
          <w:trHeight w:val="531"/>
        </w:trPr>
        <w:tc>
          <w:tcPr>
            <w:tcW w:w="3336" w:type="dxa"/>
            <w:shd w:val="clear" w:color="auto" w:fill="BFBFBF" w:themeFill="background1" w:themeFillShade="BF"/>
          </w:tcPr>
          <w:p w:rsidR="00B8600B" w:rsidRPr="00143E10" w:rsidRDefault="00B8600B" w:rsidP="00B8600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symbol for recycling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8600B" w:rsidRPr="000F7DA3" w:rsidRDefault="00B8600B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:rsidR="00B8600B" w:rsidRDefault="00B8600B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Oil – can be used to make petrol that we use in cars, it is found deep in the ground. </w:t>
            </w:r>
          </w:p>
          <w:p w:rsidR="00B8600B" w:rsidRDefault="00B8600B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824BDE" wp14:editId="3BA58187">
                  <wp:extent cx="1114425" cy="1257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00B" w:rsidRDefault="00B8600B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Wind – is a renewable resource. It can be used to turn turbines to make electricity. </w:t>
            </w:r>
          </w:p>
          <w:p w:rsidR="00B8600B" w:rsidRDefault="00B8600B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6F7E0" wp14:editId="2440326E">
                  <wp:extent cx="1609725" cy="1123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00B" w:rsidRDefault="00B8600B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Water – is a renewable resource. Fresh water, come from skies, moves into streams, rivers, lakes and groundwater. </w:t>
            </w:r>
          </w:p>
          <w:p w:rsidR="00B8600B" w:rsidRDefault="00B8600B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8600B" w:rsidRPr="00143E10" w:rsidRDefault="00B8600B" w:rsidP="005C7FD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DB6892" wp14:editId="7547953C">
                  <wp:extent cx="1895475" cy="1266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00B" w:rsidRPr="000F7DA3" w:rsidTr="00B8600B">
        <w:trPr>
          <w:trHeight w:val="3276"/>
        </w:trPr>
        <w:tc>
          <w:tcPr>
            <w:tcW w:w="3336" w:type="dxa"/>
          </w:tcPr>
          <w:p w:rsidR="00B8600B" w:rsidRPr="00143E10" w:rsidRDefault="00B8600B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4C5A1B" wp14:editId="7729BEE8">
                  <wp:extent cx="1976284" cy="18288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750" cy="185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:rsidR="00B8600B" w:rsidRPr="000F7DA3" w:rsidRDefault="00B8600B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8600B" w:rsidRPr="00D91147" w:rsidRDefault="00B8600B" w:rsidP="000937C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B8600B" w:rsidRPr="000F7DA3" w:rsidTr="00B8600B">
        <w:trPr>
          <w:trHeight w:val="641"/>
        </w:trPr>
        <w:tc>
          <w:tcPr>
            <w:tcW w:w="3336" w:type="dxa"/>
            <w:shd w:val="clear" w:color="auto" w:fill="BFBFBF" w:themeFill="background1" w:themeFillShade="BF"/>
          </w:tcPr>
          <w:p w:rsidR="00B8600B" w:rsidRPr="00143E10" w:rsidRDefault="00B8600B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Natural Resources</w:t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:rsidR="00B8600B" w:rsidRPr="000F7DA3" w:rsidRDefault="00B8600B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8600B" w:rsidRPr="000F7DA3" w:rsidRDefault="00B8600B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B8600B" w:rsidRPr="000F7DA3" w:rsidTr="00B8600B">
        <w:trPr>
          <w:trHeight w:val="5876"/>
        </w:trPr>
        <w:tc>
          <w:tcPr>
            <w:tcW w:w="3336" w:type="dxa"/>
          </w:tcPr>
          <w:p w:rsidR="00B8600B" w:rsidRDefault="00B8600B" w:rsidP="00B8600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8600B" w:rsidRDefault="00B8600B" w:rsidP="00B8600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Coal – A hard, black rock which can be burned, it is found deep in the ground. </w:t>
            </w:r>
          </w:p>
          <w:p w:rsidR="00B8600B" w:rsidRDefault="00B8600B" w:rsidP="00B8600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8600B" w:rsidRPr="00143E10" w:rsidRDefault="00B8600B" w:rsidP="00B8600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70DBD7" wp14:editId="45AE9B2D">
                  <wp:extent cx="1133475" cy="1038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vMerge/>
            <w:tcBorders>
              <w:bottom w:val="nil"/>
            </w:tcBorders>
            <w:shd w:val="clear" w:color="auto" w:fill="FFFFFF" w:themeFill="background1"/>
          </w:tcPr>
          <w:p w:rsidR="00B8600B" w:rsidRPr="000F7DA3" w:rsidRDefault="00B8600B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8600B" w:rsidRPr="000F7DA3" w:rsidRDefault="00B8600B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030F4F">
        <w:rPr>
          <w:rFonts w:ascii="Letter-join Plus 36" w:hAnsi="Letter-join Plus 36"/>
          <w:sz w:val="24"/>
          <w:szCs w:val="24"/>
          <w:lang w:val="en-US"/>
        </w:rPr>
        <w:t>owledge Organiser Spring Term 2</w:t>
      </w:r>
      <w:bookmarkStart w:id="0" w:name="_GoBack"/>
      <w:bookmarkEnd w:id="0"/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0937C8">
        <w:rPr>
          <w:rFonts w:ascii="Letter-join Plus 36" w:hAnsi="Letter-join Plus 36"/>
          <w:b/>
          <w:sz w:val="24"/>
          <w:szCs w:val="24"/>
          <w:lang w:val="en-US"/>
        </w:rPr>
        <w:t xml:space="preserve">Science – </w:t>
      </w:r>
      <w:r w:rsidR="00B8600B">
        <w:rPr>
          <w:rFonts w:ascii="Letter-join Plus 36" w:hAnsi="Letter-join Plus 36"/>
          <w:b/>
          <w:sz w:val="24"/>
          <w:szCs w:val="24"/>
          <w:lang w:val="en-US"/>
        </w:rPr>
        <w:t xml:space="preserve">Taking Care of the Earth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616"/>
        <w:gridCol w:w="6268"/>
      </w:tblGrid>
      <w:tr w:rsidR="00143E10" w:rsidRPr="000F7DA3" w:rsidTr="00B8600B">
        <w:trPr>
          <w:trHeight w:val="538"/>
        </w:trPr>
        <w:tc>
          <w:tcPr>
            <w:tcW w:w="7828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B8600B">
        <w:trPr>
          <w:trHeight w:val="1139"/>
        </w:trPr>
        <w:tc>
          <w:tcPr>
            <w:tcW w:w="1560" w:type="dxa"/>
          </w:tcPr>
          <w:p w:rsidR="00855CCC" w:rsidRPr="00855CCC" w:rsidRDefault="00B8600B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Natural Resources</w:t>
            </w:r>
          </w:p>
        </w:tc>
        <w:tc>
          <w:tcPr>
            <w:tcW w:w="6268" w:type="dxa"/>
          </w:tcPr>
          <w:p w:rsidR="00855CCC" w:rsidRPr="00855CCC" w:rsidRDefault="00B8600B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Materials we can use that are from nature, e.g. we can use wood from trees to make furniture. </w:t>
            </w:r>
          </w:p>
        </w:tc>
      </w:tr>
      <w:tr w:rsidR="00855CCC" w:rsidRPr="000F7DA3" w:rsidTr="00B8600B">
        <w:trPr>
          <w:trHeight w:val="1017"/>
        </w:trPr>
        <w:tc>
          <w:tcPr>
            <w:tcW w:w="1560" w:type="dxa"/>
          </w:tcPr>
          <w:p w:rsidR="00855CCC" w:rsidRPr="00855CCC" w:rsidRDefault="00B8600B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Manufactured Resources</w:t>
            </w:r>
          </w:p>
        </w:tc>
        <w:tc>
          <w:tcPr>
            <w:tcW w:w="6268" w:type="dxa"/>
          </w:tcPr>
          <w:p w:rsidR="00855CCC" w:rsidRPr="00855CCC" w:rsidRDefault="00B8600B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Materials we can use that people make, e.g. plastic.</w:t>
            </w:r>
          </w:p>
        </w:tc>
      </w:tr>
      <w:tr w:rsidR="00855CCC" w:rsidRPr="000F7DA3" w:rsidTr="00B8600B">
        <w:trPr>
          <w:trHeight w:val="1117"/>
        </w:trPr>
        <w:tc>
          <w:tcPr>
            <w:tcW w:w="1560" w:type="dxa"/>
          </w:tcPr>
          <w:p w:rsidR="00855CCC" w:rsidRPr="00855CCC" w:rsidRDefault="00B8600B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Renewable Resource</w:t>
            </w:r>
          </w:p>
        </w:tc>
        <w:tc>
          <w:tcPr>
            <w:tcW w:w="6268" w:type="dxa"/>
          </w:tcPr>
          <w:p w:rsidR="00855CCC" w:rsidRPr="00855CCC" w:rsidRDefault="00B8600B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resource that doesn’t run out, e.g. wind energy.</w:t>
            </w:r>
          </w:p>
        </w:tc>
      </w:tr>
      <w:tr w:rsidR="00855CCC" w:rsidRPr="000F7DA3" w:rsidTr="00B8600B">
        <w:trPr>
          <w:trHeight w:val="1031"/>
        </w:trPr>
        <w:tc>
          <w:tcPr>
            <w:tcW w:w="1560" w:type="dxa"/>
          </w:tcPr>
          <w:p w:rsidR="00855CCC" w:rsidRPr="00855CCC" w:rsidRDefault="00B8600B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Non-renewable Resource</w:t>
            </w:r>
          </w:p>
        </w:tc>
        <w:tc>
          <w:tcPr>
            <w:tcW w:w="6268" w:type="dxa"/>
          </w:tcPr>
          <w:p w:rsidR="00855CCC" w:rsidRPr="00855CCC" w:rsidRDefault="00B8600B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resource that will run out if we use it all, e.g. coal. </w:t>
            </w:r>
          </w:p>
        </w:tc>
      </w:tr>
      <w:tr w:rsidR="00855CCC" w:rsidRPr="000F7DA3" w:rsidTr="00B8600B">
        <w:trPr>
          <w:trHeight w:val="548"/>
        </w:trPr>
        <w:tc>
          <w:tcPr>
            <w:tcW w:w="1560" w:type="dxa"/>
          </w:tcPr>
          <w:p w:rsidR="00855CCC" w:rsidRPr="00855CCC" w:rsidRDefault="00B8600B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Pollution</w:t>
            </w:r>
          </w:p>
        </w:tc>
        <w:tc>
          <w:tcPr>
            <w:tcW w:w="6268" w:type="dxa"/>
          </w:tcPr>
          <w:p w:rsidR="00855CCC" w:rsidRPr="00855CCC" w:rsidRDefault="00B8600B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substance that is harmful to the environment, e.g. spilling oil into the sea.</w:t>
            </w:r>
          </w:p>
        </w:tc>
      </w:tr>
      <w:tr w:rsidR="00210DE7" w:rsidRPr="000F7DA3" w:rsidTr="00B8600B">
        <w:trPr>
          <w:trHeight w:val="537"/>
        </w:trPr>
        <w:tc>
          <w:tcPr>
            <w:tcW w:w="1560" w:type="dxa"/>
          </w:tcPr>
          <w:p w:rsidR="00210DE7" w:rsidRPr="00210DE7" w:rsidRDefault="00B8600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Environment</w:t>
            </w:r>
          </w:p>
        </w:tc>
        <w:tc>
          <w:tcPr>
            <w:tcW w:w="6268" w:type="dxa"/>
          </w:tcPr>
          <w:p w:rsidR="00210DE7" w:rsidRPr="00210DE7" w:rsidRDefault="00B8600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The natural world around us.</w:t>
            </w:r>
          </w:p>
        </w:tc>
      </w:tr>
      <w:tr w:rsidR="00210DE7" w:rsidRPr="000F7DA3" w:rsidTr="00B8600B">
        <w:trPr>
          <w:trHeight w:val="1139"/>
        </w:trPr>
        <w:tc>
          <w:tcPr>
            <w:tcW w:w="1560" w:type="dxa"/>
          </w:tcPr>
          <w:p w:rsidR="00210DE7" w:rsidRPr="00210DE7" w:rsidRDefault="00B8600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Recycle</w:t>
            </w:r>
          </w:p>
        </w:tc>
        <w:tc>
          <w:tcPr>
            <w:tcW w:w="6268" w:type="dxa"/>
          </w:tcPr>
          <w:p w:rsidR="00210DE7" w:rsidRPr="00210DE7" w:rsidRDefault="00B8600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To use something again, sometimes for a different purpose.</w:t>
            </w:r>
          </w:p>
        </w:tc>
      </w:tr>
      <w:tr w:rsidR="00210DE7" w:rsidRPr="000F7DA3" w:rsidTr="00B8600B">
        <w:trPr>
          <w:trHeight w:val="1139"/>
        </w:trPr>
        <w:tc>
          <w:tcPr>
            <w:tcW w:w="1560" w:type="dxa"/>
          </w:tcPr>
          <w:p w:rsidR="00210DE7" w:rsidRPr="00210DE7" w:rsidRDefault="00B8600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Conserve</w:t>
            </w:r>
          </w:p>
        </w:tc>
        <w:tc>
          <w:tcPr>
            <w:tcW w:w="6268" w:type="dxa"/>
          </w:tcPr>
          <w:p w:rsidR="00210DE7" w:rsidRPr="00210DE7" w:rsidRDefault="00B8600B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To protect something from harm or destruction. 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30F4F"/>
    <w:rsid w:val="000937C8"/>
    <w:rsid w:val="00143E10"/>
    <w:rsid w:val="00210DE7"/>
    <w:rsid w:val="00267937"/>
    <w:rsid w:val="006A07DF"/>
    <w:rsid w:val="006B6F30"/>
    <w:rsid w:val="00855CCC"/>
    <w:rsid w:val="00940459"/>
    <w:rsid w:val="00B8600B"/>
    <w:rsid w:val="00C4573A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F6D1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7</cp:revision>
  <dcterms:created xsi:type="dcterms:W3CDTF">2020-10-28T20:55:00Z</dcterms:created>
  <dcterms:modified xsi:type="dcterms:W3CDTF">2021-02-10T19:56:00Z</dcterms:modified>
</cp:coreProperties>
</file>