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70"/>
        <w:tblW w:w="7660" w:type="dxa"/>
        <w:tblLook w:val="04A0" w:firstRow="1" w:lastRow="0" w:firstColumn="1" w:lastColumn="0" w:noHBand="0" w:noVBand="1"/>
      </w:tblPr>
      <w:tblGrid>
        <w:gridCol w:w="1098"/>
        <w:gridCol w:w="6562"/>
      </w:tblGrid>
      <w:tr w:rsidR="00064FFC" w:rsidRPr="000F7DA3" w:rsidTr="001932B4">
        <w:trPr>
          <w:trHeight w:val="416"/>
        </w:trPr>
        <w:tc>
          <w:tcPr>
            <w:tcW w:w="7660" w:type="dxa"/>
            <w:gridSpan w:val="2"/>
            <w:shd w:val="clear" w:color="auto" w:fill="DEEAF6" w:themeFill="accent1" w:themeFillTint="33"/>
          </w:tcPr>
          <w:p w:rsidR="00E60BD4" w:rsidRPr="00437C49" w:rsidRDefault="00E60BD4" w:rsidP="00E60BD4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History of London</w:t>
            </w:r>
          </w:p>
        </w:tc>
      </w:tr>
      <w:tr w:rsidR="00064FFC" w:rsidRPr="000F7DA3" w:rsidTr="001932B4">
        <w:trPr>
          <w:trHeight w:val="61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0BD4" w:rsidRPr="00021E31" w:rsidRDefault="00E60BD4" w:rsidP="00E60BD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43</w:t>
            </w:r>
          </w:p>
        </w:tc>
        <w:tc>
          <w:tcPr>
            <w:tcW w:w="7235" w:type="dxa"/>
          </w:tcPr>
          <w:p w:rsidR="00E60BD4" w:rsidRDefault="00064FFC" w:rsidP="00E60BD4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1905</wp:posOffset>
                  </wp:positionV>
                  <wp:extent cx="1616710" cy="1179830"/>
                  <wp:effectExtent l="0" t="0" r="2540" b="1270"/>
                  <wp:wrapTight wrapText="bothSides">
                    <wp:wrapPolygon edited="0">
                      <wp:start x="0" y="0"/>
                      <wp:lineTo x="0" y="21274"/>
                      <wp:lineTo x="21379" y="21274"/>
                      <wp:lineTo x="21379" y="0"/>
                      <wp:lineTo x="0" y="0"/>
                    </wp:wrapPolygon>
                  </wp:wrapTight>
                  <wp:docPr id="4" name="Picture 4" descr="Map of Roman London. Love the shape of Southwark! | London map, London  history, Roman brit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 of Roman London. Love the shape of Southwark! | London map, London  history, Roman brit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BD4">
              <w:rPr>
                <w:rFonts w:ascii="Letter-join Plus 36" w:hAnsi="Letter-join Plus 36"/>
                <w:sz w:val="24"/>
                <w:szCs w:val="24"/>
              </w:rPr>
              <w:t>Romans build Londinium on the banks of the Thames river</w:t>
            </w:r>
          </w:p>
          <w:p w:rsidR="00064FFC" w:rsidRPr="00021E31" w:rsidRDefault="00064FFC" w:rsidP="00E60BD4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064FFC" w:rsidRPr="000F7DA3" w:rsidTr="001932B4">
        <w:trPr>
          <w:trHeight w:val="599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0BD4" w:rsidRPr="00021E31" w:rsidRDefault="00E60BD4" w:rsidP="00E60BD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900</w:t>
            </w:r>
          </w:p>
        </w:tc>
        <w:tc>
          <w:tcPr>
            <w:tcW w:w="7235" w:type="dxa"/>
          </w:tcPr>
          <w:p w:rsidR="00E60BD4" w:rsidRPr="00021E31" w:rsidRDefault="00E60BD4" w:rsidP="00E60BD4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London became a centre of trade during Viking attacks.</w:t>
            </w:r>
          </w:p>
        </w:tc>
      </w:tr>
      <w:tr w:rsidR="00064FFC" w:rsidRPr="000F7DA3" w:rsidTr="001932B4">
        <w:trPr>
          <w:trHeight w:val="62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0BD4" w:rsidRPr="00021E31" w:rsidRDefault="00E60BD4" w:rsidP="00E60BD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1066</w:t>
            </w:r>
          </w:p>
        </w:tc>
        <w:tc>
          <w:tcPr>
            <w:tcW w:w="7235" w:type="dxa"/>
          </w:tcPr>
          <w:p w:rsidR="00E60BD4" w:rsidRPr="00021E31" w:rsidRDefault="00E60BD4" w:rsidP="00064FF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 xml:space="preserve">After </w:t>
            </w:r>
            <w:r w:rsidR="00064FFC">
              <w:rPr>
                <w:rFonts w:ascii="Letter-join Plus 36" w:hAnsi="Letter-join Plus 36"/>
                <w:sz w:val="24"/>
                <w:szCs w:val="24"/>
              </w:rPr>
              <w:t>the Norman invasion</w:t>
            </w:r>
            <w:r w:rsidR="009D64F7">
              <w:rPr>
                <w:rFonts w:ascii="Letter-join Plus 36" w:hAnsi="Letter-join Plus 36"/>
                <w:sz w:val="24"/>
                <w:szCs w:val="24"/>
              </w:rPr>
              <w:t>,</w:t>
            </w:r>
            <w:r w:rsidR="00064FFC">
              <w:rPr>
                <w:rFonts w:ascii="Letter-join Plus 36" w:hAnsi="Letter-join Plus 36"/>
                <w:sz w:val="24"/>
                <w:szCs w:val="24"/>
              </w:rPr>
              <w:t xml:space="preserve"> </w:t>
            </w:r>
            <w:r>
              <w:rPr>
                <w:rFonts w:ascii="Letter-join Plus 36" w:hAnsi="Letter-join Plus 36"/>
                <w:sz w:val="24"/>
                <w:szCs w:val="24"/>
              </w:rPr>
              <w:t>governmental institutions were moved to London</w:t>
            </w:r>
          </w:p>
        </w:tc>
      </w:tr>
      <w:tr w:rsidR="00064FFC" w:rsidRPr="000F7DA3" w:rsidTr="001932B4">
        <w:trPr>
          <w:trHeight w:val="68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0BD4" w:rsidRPr="00021E31" w:rsidRDefault="00E60BD4" w:rsidP="00E60BD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1300-1600</w:t>
            </w:r>
          </w:p>
        </w:tc>
        <w:tc>
          <w:tcPr>
            <w:tcW w:w="7235" w:type="dxa"/>
          </w:tcPr>
          <w:p w:rsidR="00E60BD4" w:rsidRDefault="00064FFC" w:rsidP="00E60BD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1657350" cy="1105535"/>
                  <wp:effectExtent l="0" t="0" r="0" b="0"/>
                  <wp:wrapTight wrapText="bothSides">
                    <wp:wrapPolygon edited="0">
                      <wp:start x="0" y="0"/>
                      <wp:lineTo x="0" y="21215"/>
                      <wp:lineTo x="21352" y="21215"/>
                      <wp:lineTo x="21352" y="0"/>
                      <wp:lineTo x="0" y="0"/>
                    </wp:wrapPolygon>
                  </wp:wrapTight>
                  <wp:docPr id="3" name="Picture 3" descr="1561 London Historic Old City Map - 16x24 | e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61 London Historic Old City Map - 16x24 | e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BD4">
              <w:rPr>
                <w:rFonts w:ascii="Letter-join Plus 36" w:hAnsi="Letter-join Plus 36"/>
                <w:sz w:val="24"/>
                <w:szCs w:val="24"/>
              </w:rPr>
              <w:t>During the 14</w:t>
            </w:r>
            <w:r w:rsidR="00E60BD4" w:rsidRPr="007329D3">
              <w:rPr>
                <w:rFonts w:ascii="Letter-join Plus 36" w:hAnsi="Letter-join Plus 36"/>
                <w:sz w:val="24"/>
                <w:szCs w:val="24"/>
                <w:vertAlign w:val="superscript"/>
              </w:rPr>
              <w:t>th</w:t>
            </w:r>
            <w:r w:rsidR="00E60BD4">
              <w:rPr>
                <w:rFonts w:ascii="Letter-join Plus 36" w:hAnsi="Letter-join Plus 36"/>
                <w:sz w:val="24"/>
                <w:szCs w:val="24"/>
              </w:rPr>
              <w:t>, 15</w:t>
            </w:r>
            <w:r w:rsidR="00E60BD4" w:rsidRPr="007329D3">
              <w:rPr>
                <w:rFonts w:ascii="Letter-join Plus 36" w:hAnsi="Letter-join Plus 36"/>
                <w:sz w:val="24"/>
                <w:szCs w:val="24"/>
                <w:vertAlign w:val="superscript"/>
              </w:rPr>
              <w:t>th</w:t>
            </w:r>
            <w:r w:rsidR="00E60BD4">
              <w:rPr>
                <w:rFonts w:ascii="Letter-join Plus 36" w:hAnsi="Letter-join Plus 36"/>
                <w:sz w:val="24"/>
                <w:szCs w:val="24"/>
              </w:rPr>
              <w:t>, 16</w:t>
            </w:r>
            <w:r w:rsidR="00E60BD4" w:rsidRPr="007329D3">
              <w:rPr>
                <w:rFonts w:ascii="Letter-join Plus 36" w:hAnsi="Letter-join Plus 36"/>
                <w:sz w:val="24"/>
                <w:szCs w:val="24"/>
                <w:vertAlign w:val="superscript"/>
              </w:rPr>
              <w:t>th</w:t>
            </w:r>
            <w:r w:rsidR="00E60BD4">
              <w:rPr>
                <w:rFonts w:ascii="Letter-join Plus 36" w:hAnsi="Letter-join Plus 36"/>
                <w:sz w:val="24"/>
                <w:szCs w:val="24"/>
              </w:rPr>
              <w:t xml:space="preserve"> and </w:t>
            </w:r>
            <w:r>
              <w:rPr>
                <w:rFonts w:ascii="Letter-join Plus 36" w:hAnsi="Letter-join Plus 36"/>
                <w:sz w:val="24"/>
                <w:szCs w:val="24"/>
              </w:rPr>
              <w:t>1</w:t>
            </w:r>
            <w:r w:rsidR="00E60BD4">
              <w:rPr>
                <w:rFonts w:ascii="Letter-join Plus 36" w:hAnsi="Letter-join Plus 36"/>
                <w:sz w:val="24"/>
                <w:szCs w:val="24"/>
              </w:rPr>
              <w:t>7</w:t>
            </w:r>
            <w:r w:rsidR="00E60BD4" w:rsidRPr="007329D3">
              <w:rPr>
                <w:rFonts w:ascii="Letter-join Plus 36" w:hAnsi="Letter-join Plus 36"/>
                <w:sz w:val="24"/>
                <w:szCs w:val="24"/>
                <w:vertAlign w:val="superscript"/>
              </w:rPr>
              <w:t>th</w:t>
            </w:r>
            <w:r w:rsidR="00E60BD4">
              <w:rPr>
                <w:rFonts w:ascii="Letter-join Plus 36" w:hAnsi="Letter-join Plus 36"/>
                <w:sz w:val="24"/>
                <w:szCs w:val="24"/>
              </w:rPr>
              <w:t xml:space="preserve"> Centuries</w:t>
            </w:r>
            <w:r w:rsidR="00AA5091">
              <w:rPr>
                <w:rFonts w:ascii="Letter-join Plus 36" w:hAnsi="Letter-join Plus 36"/>
                <w:sz w:val="24"/>
                <w:szCs w:val="24"/>
              </w:rPr>
              <w:t>,</w:t>
            </w:r>
            <w:bookmarkStart w:id="0" w:name="_GoBack"/>
            <w:bookmarkEnd w:id="0"/>
            <w:r w:rsidR="00E60BD4">
              <w:rPr>
                <w:rFonts w:ascii="Letter-join Plus 36" w:hAnsi="Letter-join Plus 36"/>
                <w:sz w:val="24"/>
                <w:szCs w:val="24"/>
              </w:rPr>
              <w:t xml:space="preserve"> the city expanded due to its port and textile industry.</w:t>
            </w:r>
          </w:p>
          <w:p w:rsidR="00064FFC" w:rsidRPr="00021E31" w:rsidRDefault="00064FFC" w:rsidP="00E60BD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064FFC" w:rsidRPr="000F7DA3" w:rsidTr="001932B4">
        <w:trPr>
          <w:trHeight w:val="750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0BD4" w:rsidRPr="00021E31" w:rsidRDefault="00E60BD4" w:rsidP="00E60BD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1665</w:t>
            </w:r>
          </w:p>
        </w:tc>
        <w:tc>
          <w:tcPr>
            <w:tcW w:w="7235" w:type="dxa"/>
          </w:tcPr>
          <w:p w:rsidR="00E60BD4" w:rsidRPr="00021E31" w:rsidRDefault="00E60BD4" w:rsidP="00E60BD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London was cramped inside the old Roman walls leading to the Great Plague</w:t>
            </w:r>
            <w:r w:rsidR="00064FFC">
              <w:rPr>
                <w:rFonts w:ascii="Letter-join Plus 36" w:hAnsi="Letter-join Plus 36"/>
                <w:sz w:val="24"/>
                <w:szCs w:val="24"/>
              </w:rPr>
              <w:t xml:space="preserve"> (1665)</w:t>
            </w:r>
            <w:r>
              <w:rPr>
                <w:rFonts w:ascii="Letter-join Plus 36" w:hAnsi="Letter-join Plus 36"/>
                <w:sz w:val="24"/>
                <w:szCs w:val="24"/>
              </w:rPr>
              <w:t xml:space="preserve"> and Great Fire of London</w:t>
            </w:r>
            <w:r w:rsidR="00064FFC">
              <w:rPr>
                <w:rFonts w:ascii="Letter-join Plus 36" w:hAnsi="Letter-join Plus 36"/>
                <w:sz w:val="24"/>
                <w:szCs w:val="24"/>
              </w:rPr>
              <w:t xml:space="preserve"> (1666)</w:t>
            </w:r>
            <w:r>
              <w:rPr>
                <w:rFonts w:ascii="Letter-join Plus 36" w:hAnsi="Letter-join Plus 36"/>
                <w:sz w:val="24"/>
                <w:szCs w:val="24"/>
              </w:rPr>
              <w:t>.</w:t>
            </w:r>
          </w:p>
        </w:tc>
      </w:tr>
      <w:tr w:rsidR="00064FFC" w:rsidRPr="000F7DA3" w:rsidTr="001932B4">
        <w:trPr>
          <w:trHeight w:val="78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0BD4" w:rsidRPr="00021E31" w:rsidRDefault="00E60BD4" w:rsidP="00E60BD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1675</w:t>
            </w:r>
          </w:p>
        </w:tc>
        <w:tc>
          <w:tcPr>
            <w:tcW w:w="7235" w:type="dxa"/>
          </w:tcPr>
          <w:p w:rsidR="00E60BD4" w:rsidRPr="00021E31" w:rsidRDefault="00E60BD4" w:rsidP="00E60BD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London is rebuilt and becomes a social centre with great palaces, theatres and museums. Christopher Wren designs St. Pauls Cathedral</w:t>
            </w:r>
          </w:p>
        </w:tc>
      </w:tr>
      <w:tr w:rsidR="00064FFC" w:rsidRPr="000F7DA3" w:rsidTr="001932B4">
        <w:trPr>
          <w:trHeight w:val="78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0BD4" w:rsidRPr="00021E31" w:rsidRDefault="00064FFC" w:rsidP="00E60BD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1800</w:t>
            </w:r>
          </w:p>
        </w:tc>
        <w:tc>
          <w:tcPr>
            <w:tcW w:w="7235" w:type="dxa"/>
          </w:tcPr>
          <w:p w:rsidR="00E60BD4" w:rsidRDefault="00064FFC" w:rsidP="00064FF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0</wp:posOffset>
                  </wp:positionV>
                  <wp:extent cx="1690370" cy="1115695"/>
                  <wp:effectExtent l="0" t="0" r="5080" b="8255"/>
                  <wp:wrapTight wrapText="bothSides">
                    <wp:wrapPolygon edited="0">
                      <wp:start x="0" y="0"/>
                      <wp:lineTo x="0" y="21391"/>
                      <wp:lineTo x="21421" y="21391"/>
                      <wp:lineTo x="21421" y="0"/>
                      <wp:lineTo x="0" y="0"/>
                    </wp:wrapPolygon>
                  </wp:wrapTight>
                  <wp:docPr id="5" name="Picture 5" descr="File:1862 Reynolds Pocket Map of London, England - Geographicus - London-reynolds-1862.jpg 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1862 Reynolds Pocket Map of London, England - Geographicus - London-reynolds-1862.jpg 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36" w:hAnsi="Letter-join Plus 36"/>
                <w:sz w:val="24"/>
                <w:szCs w:val="24"/>
              </w:rPr>
              <w:t>Th</w:t>
            </w:r>
            <w:r w:rsidR="00E60BD4">
              <w:rPr>
                <w:rFonts w:ascii="Letter-join Plus 36" w:hAnsi="Letter-join Plus 36"/>
                <w:sz w:val="24"/>
                <w:szCs w:val="24"/>
              </w:rPr>
              <w:t>e Industrial revolution led to the overcrowding and the Thames became very polluted.</w:t>
            </w:r>
          </w:p>
          <w:p w:rsidR="00064FFC" w:rsidRDefault="00064FFC" w:rsidP="00064FF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</w:rPr>
            </w:pPr>
          </w:p>
        </w:tc>
      </w:tr>
      <w:tr w:rsidR="00064FFC" w:rsidRPr="000F7DA3" w:rsidTr="001932B4">
        <w:trPr>
          <w:trHeight w:val="78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0BD4" w:rsidRPr="00021E31" w:rsidRDefault="00E60BD4" w:rsidP="00E60BD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1945</w:t>
            </w:r>
          </w:p>
        </w:tc>
        <w:tc>
          <w:tcPr>
            <w:tcW w:w="7235" w:type="dxa"/>
          </w:tcPr>
          <w:p w:rsidR="00E60BD4" w:rsidRDefault="00E60BD4" w:rsidP="00E60BD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During World War 2</w:t>
            </w:r>
            <w:r w:rsidR="009D64F7">
              <w:rPr>
                <w:rFonts w:ascii="Letter-join Plus 36" w:hAnsi="Letter-join Plus 36"/>
                <w:sz w:val="24"/>
                <w:szCs w:val="24"/>
              </w:rPr>
              <w:t>,</w:t>
            </w:r>
            <w:r>
              <w:rPr>
                <w:rFonts w:ascii="Letter-join Plus 36" w:hAnsi="Letter-join Plus 36"/>
                <w:sz w:val="24"/>
                <w:szCs w:val="24"/>
              </w:rPr>
              <w:t xml:space="preserve"> large areas of London were destroyed by the Blitz.</w:t>
            </w:r>
          </w:p>
        </w:tc>
      </w:tr>
      <w:tr w:rsidR="00064FFC" w:rsidRPr="000F7DA3" w:rsidTr="001932B4">
        <w:trPr>
          <w:trHeight w:val="783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E60BD4" w:rsidRPr="00021E31" w:rsidRDefault="00064FFC" w:rsidP="00E60BD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1980 onwards</w:t>
            </w:r>
          </w:p>
        </w:tc>
        <w:tc>
          <w:tcPr>
            <w:tcW w:w="7235" w:type="dxa"/>
          </w:tcPr>
          <w:p w:rsidR="00E60BD4" w:rsidRDefault="00E60BD4" w:rsidP="00E60BD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 xml:space="preserve">Modern London is a centre </w:t>
            </w:r>
            <w:r w:rsidR="00064FFC">
              <w:rPr>
                <w:rFonts w:ascii="Letter-join Plus 36" w:hAnsi="Letter-join Plus 36"/>
                <w:sz w:val="24"/>
                <w:szCs w:val="24"/>
              </w:rPr>
              <w:t>for business and</w:t>
            </w:r>
            <w:r>
              <w:rPr>
                <w:rFonts w:ascii="Letter-join Plus 36" w:hAnsi="Letter-join Plus 36"/>
                <w:sz w:val="24"/>
                <w:szCs w:val="24"/>
              </w:rPr>
              <w:t xml:space="preserve"> finance. Tourists visit the historical buildings, theatres, shops and markets.</w:t>
            </w:r>
          </w:p>
        </w:tc>
      </w:tr>
    </w:tbl>
    <w:p w:rsidR="00DB62C8" w:rsidRPr="00F47057" w:rsidRDefault="00133B8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AE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F47057"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Organiser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</w:t>
      </w:r>
      <w:r w:rsidR="00952508">
        <w:rPr>
          <w:rFonts w:ascii="Letter-join Plus 36" w:hAnsi="Letter-join Plus 36"/>
          <w:sz w:val="28"/>
          <w:szCs w:val="24"/>
          <w:lang w:val="en-US"/>
        </w:rPr>
        <w:t>4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7329D3">
        <w:rPr>
          <w:rFonts w:ascii="Letter-join Plus 36" w:hAnsi="Letter-join Plus 36"/>
          <w:sz w:val="28"/>
          <w:szCs w:val="24"/>
          <w:lang w:val="en-US"/>
        </w:rPr>
        <w:t>–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  <w:r w:rsidR="007329D3">
        <w:rPr>
          <w:rFonts w:ascii="Letter-join Plus 36" w:hAnsi="Letter-join Plus 36"/>
          <w:sz w:val="28"/>
          <w:szCs w:val="24"/>
          <w:lang w:val="en-US"/>
        </w:rPr>
        <w:t>Spring Term A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E60BD4" w:rsidRDefault="00143E10" w:rsidP="00133B80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021E31">
        <w:rPr>
          <w:rFonts w:ascii="Letter-join Plus 36" w:hAnsi="Letter-join Plus 36"/>
          <w:b/>
          <w:sz w:val="28"/>
          <w:szCs w:val="24"/>
          <w:lang w:val="en-US"/>
        </w:rPr>
        <w:t xml:space="preserve">Geography – </w:t>
      </w:r>
      <w:r w:rsidR="007329D3">
        <w:rPr>
          <w:rFonts w:ascii="Letter-join Plus 36" w:hAnsi="Letter-join Plus 36"/>
          <w:b/>
          <w:sz w:val="28"/>
          <w:szCs w:val="24"/>
          <w:lang w:val="en-US"/>
        </w:rPr>
        <w:t>London as the Capital</w:t>
      </w:r>
      <w:r w:rsidR="00DB62C8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-68"/>
        <w:tblW w:w="7366" w:type="dxa"/>
        <w:tblLook w:val="04A0" w:firstRow="1" w:lastRow="0" w:firstColumn="1" w:lastColumn="0" w:noHBand="0" w:noVBand="1"/>
      </w:tblPr>
      <w:tblGrid>
        <w:gridCol w:w="1838"/>
        <w:gridCol w:w="5528"/>
      </w:tblGrid>
      <w:tr w:rsidR="001932B4" w:rsidRPr="000F7DA3" w:rsidTr="001932B4">
        <w:trPr>
          <w:trHeight w:val="41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:rsidR="001932B4" w:rsidRPr="00437C49" w:rsidRDefault="001932B4" w:rsidP="001932B4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DB6B73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1932B4" w:rsidRPr="000F7DA3" w:rsidTr="001932B4">
        <w:trPr>
          <w:trHeight w:val="5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932B4" w:rsidRPr="00021E31" w:rsidRDefault="001932B4" w:rsidP="001932B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Population</w:t>
            </w:r>
          </w:p>
        </w:tc>
        <w:tc>
          <w:tcPr>
            <w:tcW w:w="5528" w:type="dxa"/>
          </w:tcPr>
          <w:p w:rsidR="001932B4" w:rsidRPr="00021E31" w:rsidRDefault="001932B4" w:rsidP="001932B4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number of people living in an area.</w:t>
            </w:r>
          </w:p>
        </w:tc>
      </w:tr>
      <w:tr w:rsidR="001932B4" w:rsidRPr="000F7DA3" w:rsidTr="001932B4">
        <w:trPr>
          <w:trHeight w:val="5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932B4" w:rsidRPr="00021E31" w:rsidRDefault="001932B4" w:rsidP="001932B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The Thames</w:t>
            </w:r>
          </w:p>
        </w:tc>
        <w:tc>
          <w:tcPr>
            <w:tcW w:w="5528" w:type="dxa"/>
          </w:tcPr>
          <w:p w:rsidR="001932B4" w:rsidRPr="00021E31" w:rsidRDefault="001932B4" w:rsidP="001932B4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river that flows through London.</w:t>
            </w:r>
          </w:p>
        </w:tc>
      </w:tr>
      <w:tr w:rsidR="001932B4" w:rsidRPr="000F7DA3" w:rsidTr="001932B4">
        <w:trPr>
          <w:trHeight w:val="5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932B4" w:rsidRPr="00021E31" w:rsidRDefault="001932B4" w:rsidP="001932B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port</w:t>
            </w:r>
          </w:p>
        </w:tc>
        <w:tc>
          <w:tcPr>
            <w:tcW w:w="5528" w:type="dxa"/>
          </w:tcPr>
          <w:p w:rsidR="001932B4" w:rsidRPr="00021E31" w:rsidRDefault="001932B4" w:rsidP="001932B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town or city which boats can sail into.</w:t>
            </w:r>
          </w:p>
        </w:tc>
      </w:tr>
      <w:tr w:rsidR="001932B4" w:rsidRPr="000F7DA3" w:rsidTr="001932B4">
        <w:trPr>
          <w:trHeight w:val="5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932B4" w:rsidRPr="00021E31" w:rsidRDefault="001932B4" w:rsidP="001932B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industry</w:t>
            </w:r>
          </w:p>
        </w:tc>
        <w:tc>
          <w:tcPr>
            <w:tcW w:w="5528" w:type="dxa"/>
          </w:tcPr>
          <w:p w:rsidR="001932B4" w:rsidRPr="00021E31" w:rsidRDefault="001932B4" w:rsidP="001932B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way to work to make money.</w:t>
            </w:r>
          </w:p>
        </w:tc>
      </w:tr>
      <w:tr w:rsidR="001932B4" w:rsidRPr="000F7DA3" w:rsidTr="001932B4">
        <w:trPr>
          <w:trHeight w:val="5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932B4" w:rsidRPr="00021E31" w:rsidRDefault="001932B4" w:rsidP="001932B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train line</w:t>
            </w:r>
          </w:p>
        </w:tc>
        <w:tc>
          <w:tcPr>
            <w:tcW w:w="5528" w:type="dxa"/>
          </w:tcPr>
          <w:p w:rsidR="001932B4" w:rsidRPr="00021E31" w:rsidRDefault="001932B4" w:rsidP="001932B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Track that trains travel on, a fast way to travel.</w:t>
            </w:r>
          </w:p>
        </w:tc>
      </w:tr>
      <w:tr w:rsidR="001932B4" w:rsidRPr="000F7DA3" w:rsidTr="001932B4">
        <w:trPr>
          <w:trHeight w:val="54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932B4" w:rsidRPr="00021E31" w:rsidRDefault="001932B4" w:rsidP="001932B4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underground</w:t>
            </w:r>
          </w:p>
        </w:tc>
        <w:tc>
          <w:tcPr>
            <w:tcW w:w="5528" w:type="dxa"/>
          </w:tcPr>
          <w:p w:rsidR="001932B4" w:rsidRPr="00021E31" w:rsidRDefault="001932B4" w:rsidP="001932B4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Trains that run underneath cities.</w:t>
            </w:r>
          </w:p>
        </w:tc>
      </w:tr>
    </w:tbl>
    <w:p w:rsidR="00DB17A9" w:rsidRDefault="001932B4" w:rsidP="00E60BD4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2502535</wp:posOffset>
            </wp:positionV>
            <wp:extent cx="4050665" cy="2990215"/>
            <wp:effectExtent l="0" t="0" r="6985" b="635"/>
            <wp:wrapTight wrapText="bothSides">
              <wp:wrapPolygon edited="0">
                <wp:start x="0" y="0"/>
                <wp:lineTo x="0" y="21467"/>
                <wp:lineTo x="21536" y="21467"/>
                <wp:lineTo x="21536" y="0"/>
                <wp:lineTo x="0" y="0"/>
              </wp:wrapPolygon>
            </wp:wrapTight>
            <wp:docPr id="12" name="Picture 12" descr="Tube - Transport for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ube - Transport for Lond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BD4" w:rsidRDefault="00E60BD4" w:rsidP="00E60BD4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</w:p>
    <w:p w:rsidR="001932B4" w:rsidRDefault="001932B4" w:rsidP="00E60BD4">
      <w:pPr>
        <w:ind w:left="1985" w:hanging="1985"/>
        <w:rPr>
          <w:rFonts w:ascii="Letter-join Plus 36" w:hAnsi="Letter-join Plus 36"/>
          <w:b/>
          <w:sz w:val="28"/>
          <w:szCs w:val="24"/>
          <w:lang w:val="en-US"/>
        </w:rPr>
      </w:pPr>
    </w:p>
    <w:sectPr w:rsidR="001932B4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07AA7"/>
    <w:rsid w:val="00021E31"/>
    <w:rsid w:val="00037E95"/>
    <w:rsid w:val="00054FFF"/>
    <w:rsid w:val="00064FFC"/>
    <w:rsid w:val="00133B80"/>
    <w:rsid w:val="00143E10"/>
    <w:rsid w:val="001826AC"/>
    <w:rsid w:val="001932B4"/>
    <w:rsid w:val="00216D9B"/>
    <w:rsid w:val="00267937"/>
    <w:rsid w:val="00303F4F"/>
    <w:rsid w:val="00316A6E"/>
    <w:rsid w:val="00437C49"/>
    <w:rsid w:val="00445069"/>
    <w:rsid w:val="004A46BD"/>
    <w:rsid w:val="00546174"/>
    <w:rsid w:val="005C6F3F"/>
    <w:rsid w:val="006A07DF"/>
    <w:rsid w:val="00710230"/>
    <w:rsid w:val="007329D3"/>
    <w:rsid w:val="007C0BE8"/>
    <w:rsid w:val="008609C2"/>
    <w:rsid w:val="008D3661"/>
    <w:rsid w:val="00952508"/>
    <w:rsid w:val="009D64F7"/>
    <w:rsid w:val="00A21F85"/>
    <w:rsid w:val="00A66BAE"/>
    <w:rsid w:val="00AA5091"/>
    <w:rsid w:val="00B36F4A"/>
    <w:rsid w:val="00B47B72"/>
    <w:rsid w:val="00B75AC8"/>
    <w:rsid w:val="00DB17A9"/>
    <w:rsid w:val="00DB62C8"/>
    <w:rsid w:val="00DB6B73"/>
    <w:rsid w:val="00E25A12"/>
    <w:rsid w:val="00E60BD4"/>
    <w:rsid w:val="00E75FD6"/>
    <w:rsid w:val="00F47057"/>
    <w:rsid w:val="00F72392"/>
    <w:rsid w:val="00F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DA0F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Pelin Orakci</cp:lastModifiedBy>
  <cp:revision>5</cp:revision>
  <dcterms:created xsi:type="dcterms:W3CDTF">2021-01-01T22:27:00Z</dcterms:created>
  <dcterms:modified xsi:type="dcterms:W3CDTF">2021-01-03T16:55:00Z</dcterms:modified>
</cp:coreProperties>
</file>