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tbl>
      <w:tblPr>
        <w:tblStyle w:val="TableGrid"/>
        <w:tblpPr w:leftFromText="180" w:rightFromText="180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1413"/>
        <w:gridCol w:w="3477"/>
        <w:gridCol w:w="2445"/>
      </w:tblGrid>
      <w:tr w:rsidR="00B5527F" w:rsidTr="00B5527F">
        <w:tc>
          <w:tcPr>
            <w:tcW w:w="1413" w:type="dxa"/>
            <w:shd w:val="clear" w:color="auto" w:fill="DEEAF6" w:themeFill="accent1" w:themeFillTint="33"/>
            <w:vAlign w:val="center"/>
          </w:tcPr>
          <w:p w:rsidR="00B5527F" w:rsidRPr="00B5527F" w:rsidRDefault="00B5527F" w:rsidP="00B5527F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3477" w:type="dxa"/>
            <w:shd w:val="clear" w:color="auto" w:fill="DEEAF6" w:themeFill="accent1" w:themeFillTint="33"/>
            <w:vAlign w:val="center"/>
          </w:tcPr>
          <w:p w:rsidR="00B5527F" w:rsidRPr="00B5527F" w:rsidRDefault="00B5527F" w:rsidP="00B5527F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2445" w:type="dxa"/>
            <w:shd w:val="clear" w:color="auto" w:fill="DEEAF6" w:themeFill="accent1" w:themeFillTint="33"/>
            <w:vAlign w:val="center"/>
          </w:tcPr>
          <w:p w:rsidR="00B5527F" w:rsidRPr="00B5527F" w:rsidRDefault="00B5527F" w:rsidP="00B5527F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Uses</w:t>
            </w:r>
          </w:p>
        </w:tc>
      </w:tr>
      <w:tr w:rsidR="00B5527F" w:rsidTr="00B5527F">
        <w:trPr>
          <w:trHeight w:val="680"/>
        </w:trPr>
        <w:tc>
          <w:tcPr>
            <w:tcW w:w="1413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Wood</w:t>
            </w:r>
          </w:p>
        </w:tc>
        <w:tc>
          <w:tcPr>
            <w:tcW w:w="3477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Opaque, hard, strong</w:t>
            </w:r>
          </w:p>
        </w:tc>
        <w:tc>
          <w:tcPr>
            <w:tcW w:w="2445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Door, chair</w:t>
            </w:r>
          </w:p>
        </w:tc>
      </w:tr>
      <w:tr w:rsidR="00B5527F" w:rsidTr="00B5527F">
        <w:trPr>
          <w:trHeight w:val="680"/>
        </w:trPr>
        <w:tc>
          <w:tcPr>
            <w:tcW w:w="1413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3477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Transparent, waterproof</w:t>
            </w:r>
          </w:p>
        </w:tc>
        <w:tc>
          <w:tcPr>
            <w:tcW w:w="2445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Window</w:t>
            </w:r>
          </w:p>
        </w:tc>
      </w:tr>
      <w:tr w:rsidR="00B5527F" w:rsidTr="00B5527F">
        <w:trPr>
          <w:trHeight w:val="680"/>
        </w:trPr>
        <w:tc>
          <w:tcPr>
            <w:tcW w:w="1413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Metal</w:t>
            </w:r>
          </w:p>
        </w:tc>
        <w:tc>
          <w:tcPr>
            <w:tcW w:w="3477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Shiny, hard, smooth</w:t>
            </w:r>
          </w:p>
        </w:tc>
        <w:tc>
          <w:tcPr>
            <w:tcW w:w="2445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Coin, fork</w:t>
            </w:r>
          </w:p>
        </w:tc>
      </w:tr>
      <w:tr w:rsidR="00B5527F" w:rsidTr="00B5527F">
        <w:trPr>
          <w:trHeight w:val="680"/>
        </w:trPr>
        <w:tc>
          <w:tcPr>
            <w:tcW w:w="1413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Plastic</w:t>
            </w:r>
          </w:p>
        </w:tc>
        <w:tc>
          <w:tcPr>
            <w:tcW w:w="3477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Waterproof, transparent</w:t>
            </w:r>
          </w:p>
        </w:tc>
        <w:tc>
          <w:tcPr>
            <w:tcW w:w="2445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Water bottle</w:t>
            </w:r>
          </w:p>
        </w:tc>
      </w:tr>
      <w:tr w:rsidR="00B5527F" w:rsidTr="00B5527F">
        <w:trPr>
          <w:trHeight w:val="680"/>
        </w:trPr>
        <w:tc>
          <w:tcPr>
            <w:tcW w:w="1413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Fabric</w:t>
            </w:r>
          </w:p>
        </w:tc>
        <w:tc>
          <w:tcPr>
            <w:tcW w:w="3477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Stretchy, opaque</w:t>
            </w:r>
          </w:p>
        </w:tc>
        <w:tc>
          <w:tcPr>
            <w:tcW w:w="2445" w:type="dxa"/>
            <w:vAlign w:val="center"/>
          </w:tcPr>
          <w:p w:rsidR="00B5527F" w:rsidRDefault="00B5527F" w:rsidP="00B5527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Clothes</w:t>
            </w:r>
          </w:p>
        </w:tc>
      </w:tr>
    </w:tbl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AD79C7">
        <w:rPr>
          <w:rFonts w:ascii="Letter-join Plus 36" w:hAnsi="Letter-join Plus 36"/>
          <w:sz w:val="28"/>
          <w:szCs w:val="24"/>
          <w:lang w:val="en-US"/>
        </w:rPr>
        <w:t>Summer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0F7DA3" w:rsidTr="0007036E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:rsidR="00006AD9" w:rsidRPr="00437C49" w:rsidRDefault="00006AD9" w:rsidP="0007036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A62A2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Absorbent</w:t>
            </w:r>
          </w:p>
        </w:tc>
        <w:tc>
          <w:tcPr>
            <w:tcW w:w="5187" w:type="dxa"/>
            <w:vAlign w:val="center"/>
          </w:tcPr>
          <w:p w:rsidR="000E3B4E" w:rsidRPr="001826AC" w:rsidRDefault="00A62A2C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Able to soak up liquid easily, like a sponge.</w:t>
            </w:r>
          </w:p>
        </w:tc>
      </w:tr>
      <w:tr w:rsidR="000E3B4E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0E3B4E" w:rsidRPr="001826AC" w:rsidRDefault="00A62A2C" w:rsidP="0007036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Brittle </w:t>
            </w:r>
          </w:p>
        </w:tc>
        <w:tc>
          <w:tcPr>
            <w:tcW w:w="5187" w:type="dxa"/>
            <w:vAlign w:val="center"/>
          </w:tcPr>
          <w:p w:rsidR="000E3B4E" w:rsidRPr="001826AC" w:rsidRDefault="00A62A2C" w:rsidP="0007036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Hard but can often be broken. 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5187" w:type="dxa"/>
            <w:vAlign w:val="center"/>
          </w:tcPr>
          <w:p w:rsidR="00A62A2C" w:rsidRPr="00AD79C7" w:rsidRDefault="00A62A2C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The substance used to make something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, examples include glass, wood or metal.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Natural Materials</w:t>
            </w:r>
          </w:p>
        </w:tc>
        <w:tc>
          <w:tcPr>
            <w:tcW w:w="5187" w:type="dxa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A62A2C">
              <w:rPr>
                <w:rFonts w:ascii="Letter-join Plus 36" w:hAnsi="Letter-join Plus 36"/>
                <w:sz w:val="24"/>
                <w:szCs w:val="24"/>
                <w:lang w:val="en-US"/>
              </w:rPr>
              <w:t>Natural materials are those that are found in nature and have not been made by humans,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Opaque</w:t>
            </w:r>
          </w:p>
        </w:tc>
        <w:tc>
          <w:tcPr>
            <w:tcW w:w="5187" w:type="dxa"/>
            <w:vAlign w:val="center"/>
          </w:tcPr>
          <w:p w:rsidR="00A62A2C" w:rsidRPr="001826AC" w:rsidRDefault="00A62A2C" w:rsidP="00A62A2C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Not letting light pass through, the opposite of transparent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5187" w:type="dxa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</w:t>
            </w:r>
            <w:r w:rsidRPr="00B5527F">
              <w:rPr>
                <w:rFonts w:ascii="Letter-join Plus 36" w:hAnsi="Letter-join Plus 36"/>
                <w:sz w:val="24"/>
                <w:szCs w:val="24"/>
                <w:lang w:val="en-US"/>
              </w:rPr>
              <w:t>hat a material or substance is like and how it behaves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We can describe them using our five senses.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Recyclable Materials  </w:t>
            </w:r>
          </w:p>
        </w:tc>
        <w:tc>
          <w:tcPr>
            <w:tcW w:w="5187" w:type="dxa"/>
            <w:vAlign w:val="center"/>
          </w:tcPr>
          <w:p w:rsidR="00A62A2C" w:rsidRPr="001826AC" w:rsidRDefault="00A62A2C" w:rsidP="00A62A2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Are materials which can be reused for other purposes, some materials are easier to recycle than others.</w:t>
            </w:r>
          </w:p>
        </w:tc>
      </w:tr>
      <w:tr w:rsidR="00A62A2C" w:rsidRPr="000F7DA3" w:rsidTr="0007036E">
        <w:trPr>
          <w:trHeight w:val="992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A62A2C" w:rsidRPr="001826AC" w:rsidRDefault="00A62A2C" w:rsidP="00A62A2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Transparent</w:t>
            </w:r>
          </w:p>
        </w:tc>
        <w:tc>
          <w:tcPr>
            <w:tcW w:w="5187" w:type="dxa"/>
            <w:vAlign w:val="center"/>
          </w:tcPr>
          <w:p w:rsidR="00A62A2C" w:rsidRPr="001826AC" w:rsidRDefault="00A62A2C" w:rsidP="00A62A2C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Light can travel through it meaning that you can see what is on the other side of it.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>
        <w:rPr>
          <w:rFonts w:ascii="Letter-join Plus 36" w:hAnsi="Letter-join Plus 36"/>
          <w:b/>
          <w:sz w:val="28"/>
          <w:szCs w:val="24"/>
          <w:lang w:val="en-US"/>
        </w:rPr>
        <w:t>Science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5527F" w:rsidRPr="00B5527F">
        <w:rPr>
          <w:rFonts w:ascii="Letter-join Plus 36" w:hAnsi="Letter-join Plus 36"/>
          <w:b/>
          <w:szCs w:val="24"/>
          <w:lang w:val="en-US"/>
        </w:rPr>
        <w:t>Suitability and Properties of Materials</w:t>
      </w:r>
    </w:p>
    <w:p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C83952">
      <w:bookmarkStart w:id="0" w:name="_GoBack"/>
      <w:bookmarkEnd w:id="0"/>
      <w:r w:rsidRPr="00C83952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5170477</wp:posOffset>
            </wp:positionH>
            <wp:positionV relativeFrom="paragraph">
              <wp:posOffset>192756</wp:posOffset>
            </wp:positionV>
            <wp:extent cx="2096814" cy="795825"/>
            <wp:effectExtent l="0" t="0" r="0" b="4445"/>
            <wp:wrapNone/>
            <wp:docPr id="5" name="Picture 5" descr="BeatPlasticPollution This World Environmen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tPlasticPollution This World Environment 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14" cy="7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/>
    <w:p w:rsidR="00512B91" w:rsidRDefault="00B5527F" w:rsidP="00F47057">
      <w:pPr>
        <w:rPr>
          <w:rFonts w:ascii="Letter-join Plus 36" w:hAnsi="Letter-join Plus 36"/>
          <w:b/>
          <w:sz w:val="24"/>
          <w:u w:val="single"/>
        </w:rPr>
      </w:pPr>
      <w:r w:rsidRPr="00B5527F">
        <w:rPr>
          <w:rFonts w:ascii="Letter-join Plus 36" w:hAnsi="Letter-join Plus 36"/>
          <w:b/>
          <w:sz w:val="24"/>
          <w:u w:val="single"/>
        </w:rPr>
        <w:t>Suitability of Materials</w:t>
      </w:r>
    </w:p>
    <w:p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:rsidR="00B5527F" w:rsidRDefault="00B5527F" w:rsidP="00B5527F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>Where have I come from?</w:t>
      </w:r>
    </w:p>
    <w:p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  <w:r w:rsidRPr="00C83952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3195210</wp:posOffset>
            </wp:positionH>
            <wp:positionV relativeFrom="paragraph">
              <wp:posOffset>377825</wp:posOffset>
            </wp:positionV>
            <wp:extent cx="1155065" cy="85090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952">
        <w:rPr>
          <w:rFonts w:ascii="Letter-join Plus 36" w:hAnsi="Letter-join Plus 36"/>
          <w:b/>
          <w:sz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1587237</wp:posOffset>
            </wp:positionH>
            <wp:positionV relativeFrom="paragraph">
              <wp:posOffset>140970</wp:posOffset>
            </wp:positionV>
            <wp:extent cx="1135118" cy="1135118"/>
            <wp:effectExtent l="0" t="0" r="8255" b="8255"/>
            <wp:wrapNone/>
            <wp:docPr id="3" name="Picture 3" descr="Free Vector | Broken glass fragments shards realistic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Broken glass fragments shards realistic s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8" cy="11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952">
        <w:rPr>
          <w:rFonts w:ascii="Letter-join Plus 36" w:hAnsi="Letter-join Plus 36"/>
          <w:b/>
          <w:sz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-5627</wp:posOffset>
            </wp:positionH>
            <wp:positionV relativeFrom="paragraph">
              <wp:posOffset>378067</wp:posOffset>
            </wp:positionV>
            <wp:extent cx="1134745" cy="851132"/>
            <wp:effectExtent l="0" t="0" r="8255" b="6350"/>
            <wp:wrapNone/>
            <wp:docPr id="4" name="Picture 4" descr="What Wood Are Wooden Pallets Made From? (Hardwood &amp; Softwood)Associated  Pal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Wood Are Wooden Pallets Made From? (Hardwood &amp; Softwood)Associated  Pall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16" cy="8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27F" w:rsidRPr="00B5527F" w:rsidRDefault="00C83952" w:rsidP="00F47057">
      <w:pPr>
        <w:rPr>
          <w:rFonts w:ascii="Letter-join Plus 36" w:hAnsi="Letter-join Plus 36"/>
          <w:b/>
          <w:sz w:val="24"/>
          <w:u w:val="single"/>
        </w:rPr>
      </w:pPr>
      <w:r w:rsidRPr="00C83952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2721107</wp:posOffset>
            </wp:positionH>
            <wp:positionV relativeFrom="paragraph">
              <wp:posOffset>1297940</wp:posOffset>
            </wp:positionV>
            <wp:extent cx="1738390" cy="1165656"/>
            <wp:effectExtent l="0" t="0" r="0" b="0"/>
            <wp:wrapNone/>
            <wp:docPr id="6" name="Picture 6" descr="14 Online, Affordable Fabric Sources | Architectural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Online, Affordable Fabric Sources | Architectural Di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" r="9703"/>
                    <a:stretch/>
                  </pic:blipFill>
                  <pic:spPr bwMode="auto">
                    <a:xfrm>
                      <a:off x="0" y="0"/>
                      <a:ext cx="1738390" cy="11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67937"/>
    <w:rsid w:val="00303F4F"/>
    <w:rsid w:val="0042297B"/>
    <w:rsid w:val="00437C49"/>
    <w:rsid w:val="00512B91"/>
    <w:rsid w:val="005C6F3F"/>
    <w:rsid w:val="00610661"/>
    <w:rsid w:val="006A07DF"/>
    <w:rsid w:val="0076701D"/>
    <w:rsid w:val="009F422F"/>
    <w:rsid w:val="00A069ED"/>
    <w:rsid w:val="00A62A2C"/>
    <w:rsid w:val="00AD79C7"/>
    <w:rsid w:val="00B5527F"/>
    <w:rsid w:val="00BB6D2A"/>
    <w:rsid w:val="00C83952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2</cp:revision>
  <dcterms:created xsi:type="dcterms:W3CDTF">2020-11-01T18:52:00Z</dcterms:created>
  <dcterms:modified xsi:type="dcterms:W3CDTF">2020-11-01T18:52:00Z</dcterms:modified>
</cp:coreProperties>
</file>