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F782" w14:textId="29788B1B" w:rsidR="00DB62C8" w:rsidRPr="00F47057" w:rsidRDefault="00A545BD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F47057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DBD86E4" wp14:editId="36592DD5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F47057"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</w:t>
      </w:r>
      <w:proofErr w:type="spellStart"/>
      <w:r w:rsidR="00DB62C8" w:rsidRPr="00F47057">
        <w:rPr>
          <w:rFonts w:ascii="Letter-join Plus 36" w:hAnsi="Letter-join Plus 36"/>
          <w:sz w:val="28"/>
          <w:szCs w:val="24"/>
          <w:lang w:val="en-US"/>
        </w:rPr>
        <w:t>Organiser</w:t>
      </w:r>
      <w:proofErr w:type="spellEnd"/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p w14:paraId="3E24329B" w14:textId="5F5ACE99" w:rsidR="00DB62C8" w:rsidRPr="00F47057" w:rsidRDefault="00143E1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Year 2 - </w:t>
      </w:r>
      <w:r w:rsidR="00184C92">
        <w:rPr>
          <w:rFonts w:ascii="Letter-join Plus 36" w:hAnsi="Letter-join Plus 36"/>
          <w:sz w:val="28"/>
          <w:szCs w:val="24"/>
          <w:lang w:val="en-US"/>
        </w:rPr>
        <w:t>Autumn</w:t>
      </w:r>
      <w:r w:rsidR="00AD79C7">
        <w:rPr>
          <w:rFonts w:ascii="Letter-join Plus 36" w:hAnsi="Letter-join Plus 36"/>
          <w:sz w:val="28"/>
          <w:szCs w:val="24"/>
          <w:lang w:val="en-US"/>
        </w:rPr>
        <w:t xml:space="preserve"> Term </w:t>
      </w:r>
      <w:r w:rsidR="004526A0">
        <w:rPr>
          <w:rFonts w:ascii="Letter-join Plus 36" w:hAnsi="Letter-join Plus 36"/>
          <w:sz w:val="28"/>
          <w:szCs w:val="24"/>
          <w:lang w:val="en-US"/>
        </w:rPr>
        <w:t>A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p w14:paraId="51050F27" w14:textId="77777777" w:rsidR="003626E2" w:rsidRDefault="00143E10" w:rsidP="00DB62C8">
      <w:pPr>
        <w:rPr>
          <w:rFonts w:ascii="Letter-join Plus 36" w:hAnsi="Letter-join Plus 36"/>
          <w:b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F47057">
        <w:rPr>
          <w:rFonts w:ascii="Letter-join Plus 36" w:hAnsi="Letter-join Plus 36"/>
          <w:b/>
          <w:sz w:val="24"/>
          <w:szCs w:val="24"/>
          <w:lang w:val="en-US"/>
        </w:rPr>
        <w:t xml:space="preserve">   </w:t>
      </w:r>
    </w:p>
    <w:p w14:paraId="46EFB2BF" w14:textId="5478381A" w:rsidR="004526A0" w:rsidRDefault="005610DF" w:rsidP="00DB62C8">
      <w:pPr>
        <w:rPr>
          <w:rFonts w:ascii="Letter-join Plus 36" w:hAnsi="Letter-join Plus 36"/>
          <w:b/>
          <w:sz w:val="28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EF56C9" wp14:editId="37FB4E44">
            <wp:simplePos x="0" y="0"/>
            <wp:positionH relativeFrom="margin">
              <wp:posOffset>-285750</wp:posOffset>
            </wp:positionH>
            <wp:positionV relativeFrom="paragraph">
              <wp:posOffset>680085</wp:posOffset>
            </wp:positionV>
            <wp:extent cx="5387975" cy="1714500"/>
            <wp:effectExtent l="0" t="0" r="3175" b="0"/>
            <wp:wrapSquare wrapText="bothSides"/>
            <wp:docPr id="1" name="Picture 1" descr="A picture containing text, athletic game,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athletic game, spo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9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6E2">
        <w:rPr>
          <w:rFonts w:ascii="Letter-join Plus 36" w:hAnsi="Letter-join Plus 36"/>
          <w:b/>
          <w:sz w:val="28"/>
          <w:szCs w:val="24"/>
          <w:lang w:val="en-US"/>
        </w:rPr>
        <w:t xml:space="preserve">PSHE – Citizenship – Rights, </w:t>
      </w:r>
      <w:proofErr w:type="gramStart"/>
      <w:r w:rsidR="003626E2">
        <w:rPr>
          <w:rFonts w:ascii="Letter-join Plus 36" w:hAnsi="Letter-join Plus 36"/>
          <w:b/>
          <w:sz w:val="28"/>
          <w:szCs w:val="24"/>
          <w:lang w:val="en-US"/>
        </w:rPr>
        <w:t>rules</w:t>
      </w:r>
      <w:proofErr w:type="gramEnd"/>
      <w:r w:rsidR="003626E2">
        <w:rPr>
          <w:rFonts w:ascii="Letter-join Plus 36" w:hAnsi="Letter-join Plus 36"/>
          <w:b/>
          <w:sz w:val="28"/>
          <w:szCs w:val="24"/>
          <w:lang w:val="en-US"/>
        </w:rPr>
        <w:t xml:space="preserve"> and responsibilities</w:t>
      </w:r>
    </w:p>
    <w:p w14:paraId="54D62538" w14:textId="7ED7D1C2" w:rsidR="005610DF" w:rsidRDefault="005610DF" w:rsidP="00DB62C8">
      <w:pPr>
        <w:rPr>
          <w:rFonts w:ascii="Letter-join Plus 36" w:hAnsi="Letter-join Plus 36"/>
          <w:bCs/>
          <w:sz w:val="28"/>
          <w:szCs w:val="24"/>
          <w:lang w:val="en-US"/>
        </w:rPr>
      </w:pPr>
      <w:r w:rsidRPr="005610DF">
        <w:rPr>
          <w:rFonts w:ascii="Letter-join Plus 36" w:hAnsi="Letter-join Plus 36"/>
          <w:bCs/>
          <w:sz w:val="28"/>
          <w:szCs w:val="24"/>
          <w:lang w:val="en-US"/>
        </w:rPr>
        <w:t xml:space="preserve">We will discuss what our school rules are and give examples of what they might look like. </w:t>
      </w:r>
      <w:r>
        <w:rPr>
          <w:rFonts w:ascii="Letter-join Plus 36" w:hAnsi="Letter-join Plus 36"/>
          <w:bCs/>
          <w:sz w:val="28"/>
          <w:szCs w:val="24"/>
          <w:lang w:val="en-US"/>
        </w:rPr>
        <w:t xml:space="preserve">We will discuss why we have school rules and how they help. We will also discuss the responsibilities of adults and children at school. </w:t>
      </w:r>
    </w:p>
    <w:p w14:paraId="38970A65" w14:textId="1576958B" w:rsidR="005610DF" w:rsidRDefault="005610DF" w:rsidP="00DB62C8">
      <w:pPr>
        <w:rPr>
          <w:rFonts w:ascii="Letter-join Plus 36" w:hAnsi="Letter-join Plus 36"/>
          <w:bCs/>
          <w:sz w:val="28"/>
          <w:szCs w:val="24"/>
          <w:lang w:val="en-US"/>
        </w:rPr>
      </w:pPr>
    </w:p>
    <w:p w14:paraId="0153A89A" w14:textId="78B55EC0" w:rsidR="005610DF" w:rsidRPr="005610DF" w:rsidRDefault="005610DF" w:rsidP="00DB62C8">
      <w:pPr>
        <w:rPr>
          <w:rFonts w:ascii="Letter-join Plus 36" w:hAnsi="Letter-join Plus 36"/>
          <w:bCs/>
          <w:sz w:val="28"/>
          <w:szCs w:val="24"/>
          <w:lang w:val="en-US"/>
        </w:rPr>
      </w:pPr>
      <w:r>
        <w:rPr>
          <w:rFonts w:ascii="Letter-join Plus 36" w:hAnsi="Letter-join Plus 36"/>
          <w:bCs/>
          <w:sz w:val="28"/>
          <w:szCs w:val="24"/>
          <w:lang w:val="en-US"/>
        </w:rPr>
        <w:t xml:space="preserve">We will start learning about democracy and the role of the school council at the Isle of Ely Primary School. </w:t>
      </w:r>
    </w:p>
    <w:p w14:paraId="57E2255C" w14:textId="62F770D7" w:rsidR="005C5949" w:rsidRDefault="005C5949" w:rsidP="00F47057">
      <w:pPr>
        <w:rPr>
          <w:rFonts w:ascii="Letter-join Plus 36" w:hAnsi="Letter-join Plus 36"/>
          <w:b/>
          <w:szCs w:val="24"/>
          <w:lang w:val="en-US"/>
        </w:rPr>
      </w:pPr>
    </w:p>
    <w:p w14:paraId="485338A9" w14:textId="1AE9C4B2" w:rsidR="005C5949" w:rsidRDefault="005C5949" w:rsidP="005C5949">
      <w:pPr>
        <w:rPr>
          <w:rFonts w:ascii="Letter-join Plus 36" w:hAnsi="Letter-join Plus 36"/>
          <w:b/>
          <w:szCs w:val="24"/>
          <w:lang w:val="en-US"/>
        </w:rPr>
      </w:pPr>
    </w:p>
    <w:p w14:paraId="234E6C1C" w14:textId="4A30BD1A" w:rsidR="005C5949" w:rsidRDefault="005C5949" w:rsidP="005C5949">
      <w:pPr>
        <w:rPr>
          <w:rFonts w:ascii="Letter-join Plus 36" w:hAnsi="Letter-join Plus 36"/>
          <w:b/>
          <w:szCs w:val="24"/>
          <w:lang w:val="en-US"/>
        </w:rPr>
      </w:pPr>
    </w:p>
    <w:p w14:paraId="285B8386" w14:textId="1FCE31CB" w:rsidR="005C5949" w:rsidRDefault="003626E2" w:rsidP="005C5949">
      <w:pPr>
        <w:rPr>
          <w:rFonts w:ascii="Letter-join Plus 36" w:hAnsi="Letter-join Plus 36"/>
          <w:b/>
          <w:szCs w:val="24"/>
          <w:lang w:val="en-US"/>
        </w:rPr>
      </w:pPr>
      <w:r>
        <w:rPr>
          <w:rFonts w:ascii="Letter-join Plus 36" w:hAnsi="Letter-join Plus 36"/>
          <w:b/>
          <w:szCs w:val="24"/>
          <w:lang w:val="en-US"/>
        </w:rPr>
        <w:tab/>
      </w:r>
      <w:r>
        <w:rPr>
          <w:rFonts w:ascii="Letter-join Plus 36" w:hAnsi="Letter-join Plus 36"/>
          <w:b/>
          <w:szCs w:val="24"/>
          <w:lang w:val="en-US"/>
        </w:rPr>
        <w:tab/>
      </w:r>
    </w:p>
    <w:tbl>
      <w:tblPr>
        <w:tblStyle w:val="TableGrid"/>
        <w:tblpPr w:leftFromText="180" w:rightFromText="180" w:vertAnchor="text" w:horzAnchor="margin" w:tblpXSpec="right" w:tblpY="30"/>
        <w:tblW w:w="0" w:type="auto"/>
        <w:tblLook w:val="04A0" w:firstRow="1" w:lastRow="0" w:firstColumn="1" w:lastColumn="0" w:noHBand="0" w:noVBand="1"/>
      </w:tblPr>
      <w:tblGrid>
        <w:gridCol w:w="2122"/>
        <w:gridCol w:w="4820"/>
      </w:tblGrid>
      <w:tr w:rsidR="005610DF" w:rsidRPr="006F5AD6" w14:paraId="6301D27F" w14:textId="77777777" w:rsidTr="005610DF">
        <w:trPr>
          <w:trHeight w:val="563"/>
        </w:trPr>
        <w:tc>
          <w:tcPr>
            <w:tcW w:w="6942" w:type="dxa"/>
            <w:gridSpan w:val="2"/>
            <w:shd w:val="clear" w:color="auto" w:fill="DEEAF6" w:themeFill="accent1" w:themeFillTint="33"/>
          </w:tcPr>
          <w:p w14:paraId="27542AFC" w14:textId="77777777" w:rsidR="005610DF" w:rsidRPr="005610DF" w:rsidRDefault="005610DF" w:rsidP="005610DF">
            <w:pPr>
              <w:rPr>
                <w:rFonts w:ascii="Letter-join Plus 36" w:hAnsi="Letter-join Plus 36"/>
                <w:b/>
                <w:sz w:val="32"/>
                <w:szCs w:val="32"/>
                <w:lang w:val="en-US"/>
              </w:rPr>
            </w:pPr>
            <w:r w:rsidRPr="005610DF">
              <w:rPr>
                <w:rFonts w:ascii="Letter-join Plus 36" w:hAnsi="Letter-join Plus 36"/>
                <w:b/>
                <w:sz w:val="32"/>
                <w:szCs w:val="32"/>
                <w:lang w:val="en-US"/>
              </w:rPr>
              <w:t xml:space="preserve">Vocabulary </w:t>
            </w:r>
          </w:p>
        </w:tc>
      </w:tr>
      <w:tr w:rsidR="005610DF" w:rsidRPr="006F5AD6" w14:paraId="470F0DA8" w14:textId="77777777" w:rsidTr="005610DF">
        <w:trPr>
          <w:trHeight w:val="835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7F540E1" w14:textId="77777777" w:rsidR="005610DF" w:rsidRPr="005610DF" w:rsidRDefault="005610DF" w:rsidP="005610DF">
            <w:pPr>
              <w:jc w:val="center"/>
              <w:rPr>
                <w:rFonts w:ascii="Letter-join Plus 36" w:hAnsi="Letter-join Plus 36"/>
                <w:b/>
                <w:sz w:val="32"/>
                <w:szCs w:val="32"/>
                <w:lang w:val="en-US"/>
              </w:rPr>
            </w:pPr>
            <w:r w:rsidRPr="005610DF">
              <w:rPr>
                <w:rFonts w:ascii="Letter-join Plus 36" w:hAnsi="Letter-join Plus 36"/>
                <w:b/>
                <w:sz w:val="32"/>
                <w:szCs w:val="32"/>
                <w:lang w:val="en-US"/>
              </w:rPr>
              <w:t>Rule</w:t>
            </w:r>
          </w:p>
        </w:tc>
        <w:tc>
          <w:tcPr>
            <w:tcW w:w="4820" w:type="dxa"/>
            <w:vAlign w:val="center"/>
          </w:tcPr>
          <w:p w14:paraId="76C6E368" w14:textId="77777777" w:rsidR="005610DF" w:rsidRPr="005610DF" w:rsidRDefault="005610DF" w:rsidP="005610DF">
            <w:pPr>
              <w:tabs>
                <w:tab w:val="left" w:pos="3535"/>
              </w:tabs>
              <w:rPr>
                <w:rFonts w:ascii="Letter-join Plus 36" w:hAnsi="Letter-join Plus 36"/>
                <w:sz w:val="32"/>
                <w:szCs w:val="32"/>
                <w:lang w:val="en-US"/>
              </w:rPr>
            </w:pPr>
            <w:r w:rsidRPr="005610DF">
              <w:rPr>
                <w:rFonts w:ascii="Letter-join Plus 36" w:hAnsi="Letter-join Plus 36"/>
                <w:sz w:val="32"/>
                <w:szCs w:val="32"/>
                <w:lang w:val="en-US"/>
              </w:rPr>
              <w:t>Guidelines for how people should behave.</w:t>
            </w:r>
          </w:p>
        </w:tc>
      </w:tr>
      <w:tr w:rsidR="005610DF" w:rsidRPr="006F5AD6" w14:paraId="1D002E59" w14:textId="77777777" w:rsidTr="005610DF">
        <w:trPr>
          <w:trHeight w:val="835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78BD00E" w14:textId="77777777" w:rsidR="005610DF" w:rsidRPr="005610DF" w:rsidRDefault="005610DF" w:rsidP="005610DF">
            <w:pPr>
              <w:jc w:val="center"/>
              <w:rPr>
                <w:rFonts w:ascii="Letter-join Plus 36" w:hAnsi="Letter-join Plus 36"/>
                <w:b/>
                <w:sz w:val="32"/>
                <w:szCs w:val="32"/>
                <w:lang w:val="en-US"/>
              </w:rPr>
            </w:pPr>
            <w:r w:rsidRPr="005610DF">
              <w:rPr>
                <w:rFonts w:ascii="Letter-join Plus 36" w:hAnsi="Letter-join Plus 36"/>
                <w:b/>
                <w:sz w:val="32"/>
                <w:szCs w:val="32"/>
                <w:lang w:val="en-US"/>
              </w:rPr>
              <w:t xml:space="preserve">Responsibility </w:t>
            </w:r>
          </w:p>
        </w:tc>
        <w:tc>
          <w:tcPr>
            <w:tcW w:w="4820" w:type="dxa"/>
            <w:vAlign w:val="center"/>
          </w:tcPr>
          <w:p w14:paraId="39B983C0" w14:textId="77777777" w:rsidR="005610DF" w:rsidRPr="005610DF" w:rsidRDefault="005610DF" w:rsidP="005610DF">
            <w:pPr>
              <w:tabs>
                <w:tab w:val="left" w:pos="3535"/>
              </w:tabs>
              <w:rPr>
                <w:rFonts w:ascii="Letter-join Plus 36" w:hAnsi="Letter-join Plus 36"/>
                <w:sz w:val="32"/>
                <w:szCs w:val="32"/>
                <w:lang w:val="en-US"/>
              </w:rPr>
            </w:pPr>
            <w:r w:rsidRPr="005610DF">
              <w:rPr>
                <w:rFonts w:ascii="Letter-join Plus 36" w:hAnsi="Letter-join Plus 36"/>
                <w:sz w:val="32"/>
                <w:szCs w:val="32"/>
                <w:lang w:val="en-US"/>
              </w:rPr>
              <w:t>A job or duty.</w:t>
            </w:r>
          </w:p>
        </w:tc>
      </w:tr>
      <w:tr w:rsidR="005610DF" w:rsidRPr="006F5AD6" w14:paraId="397ECE3F" w14:textId="77777777" w:rsidTr="005610DF">
        <w:trPr>
          <w:trHeight w:val="134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AFEDEC1" w14:textId="77777777" w:rsidR="005610DF" w:rsidRPr="005610DF" w:rsidRDefault="005610DF" w:rsidP="005610DF">
            <w:pPr>
              <w:jc w:val="center"/>
              <w:rPr>
                <w:rFonts w:ascii="Letter-join Plus 36" w:hAnsi="Letter-join Plus 36"/>
                <w:b/>
                <w:sz w:val="32"/>
                <w:szCs w:val="32"/>
                <w:lang w:val="en-US"/>
              </w:rPr>
            </w:pPr>
            <w:r w:rsidRPr="005610DF">
              <w:rPr>
                <w:rFonts w:ascii="Letter-join Plus 36" w:hAnsi="Letter-join Plus 36"/>
                <w:b/>
                <w:sz w:val="32"/>
                <w:szCs w:val="32"/>
                <w:lang w:val="en-US"/>
              </w:rPr>
              <w:t>Consequence</w:t>
            </w:r>
          </w:p>
        </w:tc>
        <w:tc>
          <w:tcPr>
            <w:tcW w:w="4820" w:type="dxa"/>
            <w:vAlign w:val="center"/>
          </w:tcPr>
          <w:p w14:paraId="0EB46476" w14:textId="77777777" w:rsidR="005610DF" w:rsidRPr="005610DF" w:rsidRDefault="005610DF" w:rsidP="005610DF">
            <w:pPr>
              <w:tabs>
                <w:tab w:val="left" w:pos="3535"/>
              </w:tabs>
              <w:rPr>
                <w:rFonts w:ascii="Letter-join Plus 36" w:hAnsi="Letter-join Plus 36"/>
                <w:sz w:val="32"/>
                <w:szCs w:val="32"/>
                <w:lang w:val="en-US"/>
              </w:rPr>
            </w:pPr>
            <w:r w:rsidRPr="005610DF">
              <w:rPr>
                <w:rFonts w:ascii="Letter-join Plus 36" w:hAnsi="Letter-join Plus 36"/>
                <w:sz w:val="32"/>
                <w:szCs w:val="32"/>
                <w:lang w:val="en-US"/>
              </w:rPr>
              <w:t xml:space="preserve">The result of a </w:t>
            </w:r>
            <w:proofErr w:type="spellStart"/>
            <w:r w:rsidRPr="005610DF">
              <w:rPr>
                <w:rFonts w:ascii="Letter-join Plus 36" w:hAnsi="Letter-join Plus 36"/>
                <w:sz w:val="32"/>
                <w:szCs w:val="32"/>
                <w:lang w:val="en-US"/>
              </w:rPr>
              <w:t>behaviour</w:t>
            </w:r>
            <w:proofErr w:type="spellEnd"/>
            <w:r w:rsidRPr="005610DF">
              <w:rPr>
                <w:rFonts w:ascii="Letter-join Plus 36" w:hAnsi="Letter-join Plus 36"/>
                <w:sz w:val="32"/>
                <w:szCs w:val="32"/>
                <w:lang w:val="en-US"/>
              </w:rPr>
              <w:t xml:space="preserve"> or action. </w:t>
            </w:r>
          </w:p>
        </w:tc>
      </w:tr>
      <w:tr w:rsidR="005610DF" w:rsidRPr="006F5AD6" w14:paraId="7ABB7C00" w14:textId="77777777" w:rsidTr="005610DF">
        <w:trPr>
          <w:trHeight w:val="781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0BB1663" w14:textId="77777777" w:rsidR="005610DF" w:rsidRPr="005610DF" w:rsidRDefault="005610DF" w:rsidP="005610DF">
            <w:pPr>
              <w:jc w:val="center"/>
              <w:rPr>
                <w:rFonts w:ascii="Letter-join Plus 36" w:hAnsi="Letter-join Plus 36"/>
                <w:b/>
                <w:sz w:val="32"/>
                <w:szCs w:val="32"/>
                <w:lang w:val="en-US"/>
              </w:rPr>
            </w:pPr>
            <w:r w:rsidRPr="005610DF">
              <w:rPr>
                <w:rFonts w:ascii="Letter-join Plus 36" w:hAnsi="Letter-join Plus 36"/>
                <w:b/>
                <w:sz w:val="32"/>
                <w:szCs w:val="32"/>
                <w:lang w:val="en-US"/>
              </w:rPr>
              <w:t>Benefit</w:t>
            </w:r>
          </w:p>
        </w:tc>
        <w:tc>
          <w:tcPr>
            <w:tcW w:w="4820" w:type="dxa"/>
            <w:vAlign w:val="center"/>
          </w:tcPr>
          <w:p w14:paraId="3456A317" w14:textId="77777777" w:rsidR="005610DF" w:rsidRPr="005610DF" w:rsidRDefault="005610DF" w:rsidP="005610DF">
            <w:pPr>
              <w:tabs>
                <w:tab w:val="left" w:pos="3535"/>
              </w:tabs>
              <w:rPr>
                <w:rFonts w:ascii="Letter-join Plus 36" w:hAnsi="Letter-join Plus 36"/>
                <w:sz w:val="32"/>
                <w:szCs w:val="32"/>
                <w:lang w:val="en-US"/>
              </w:rPr>
            </w:pPr>
            <w:r w:rsidRPr="005610DF">
              <w:rPr>
                <w:rFonts w:ascii="Letter-join Plus 36" w:hAnsi="Letter-join Plus 36"/>
                <w:sz w:val="32"/>
                <w:szCs w:val="32"/>
                <w:lang w:val="en-US"/>
              </w:rPr>
              <w:t xml:space="preserve">A positive result of something happening.   </w:t>
            </w:r>
          </w:p>
        </w:tc>
      </w:tr>
      <w:tr w:rsidR="005610DF" w:rsidRPr="006F5AD6" w14:paraId="77F387D9" w14:textId="77777777" w:rsidTr="005610DF">
        <w:trPr>
          <w:trHeight w:val="134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590F341" w14:textId="77777777" w:rsidR="005610DF" w:rsidRPr="005610DF" w:rsidRDefault="005610DF" w:rsidP="005610DF">
            <w:pPr>
              <w:jc w:val="center"/>
              <w:rPr>
                <w:rFonts w:ascii="Letter-join Plus 36" w:hAnsi="Letter-join Plus 36"/>
                <w:b/>
                <w:sz w:val="32"/>
                <w:szCs w:val="32"/>
                <w:lang w:val="en-US"/>
              </w:rPr>
            </w:pPr>
            <w:r w:rsidRPr="005610DF">
              <w:rPr>
                <w:rFonts w:ascii="Letter-join Plus 36" w:hAnsi="Letter-join Plus 36"/>
                <w:b/>
                <w:sz w:val="32"/>
                <w:szCs w:val="32"/>
                <w:lang w:val="en-US"/>
              </w:rPr>
              <w:t xml:space="preserve">Voting </w:t>
            </w:r>
          </w:p>
        </w:tc>
        <w:tc>
          <w:tcPr>
            <w:tcW w:w="4820" w:type="dxa"/>
            <w:vAlign w:val="center"/>
          </w:tcPr>
          <w:p w14:paraId="24D0C3C8" w14:textId="77777777" w:rsidR="005610DF" w:rsidRPr="005610DF" w:rsidRDefault="005610DF" w:rsidP="005610DF">
            <w:pPr>
              <w:tabs>
                <w:tab w:val="left" w:pos="3535"/>
              </w:tabs>
              <w:rPr>
                <w:rFonts w:ascii="Letter-join Plus 36" w:hAnsi="Letter-join Plus 36"/>
                <w:sz w:val="32"/>
                <w:szCs w:val="32"/>
                <w:lang w:val="en-US"/>
              </w:rPr>
            </w:pPr>
            <w:r w:rsidRPr="005610DF">
              <w:rPr>
                <w:rFonts w:ascii="Letter-join Plus 36" w:hAnsi="Letter-join Plus 36"/>
                <w:sz w:val="32"/>
                <w:szCs w:val="32"/>
                <w:lang w:val="en-US"/>
              </w:rPr>
              <w:t xml:space="preserve">A method of choosing. </w:t>
            </w:r>
          </w:p>
        </w:tc>
      </w:tr>
      <w:tr w:rsidR="005610DF" w:rsidRPr="006F5AD6" w14:paraId="6931F7E8" w14:textId="77777777" w:rsidTr="005610DF">
        <w:trPr>
          <w:trHeight w:val="134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4AF98E0" w14:textId="77777777" w:rsidR="005610DF" w:rsidRPr="005610DF" w:rsidRDefault="005610DF" w:rsidP="005610DF">
            <w:pPr>
              <w:jc w:val="center"/>
              <w:rPr>
                <w:rFonts w:ascii="Letter-join Plus 36" w:hAnsi="Letter-join Plus 36"/>
                <w:b/>
                <w:sz w:val="32"/>
                <w:szCs w:val="32"/>
                <w:lang w:val="en-US"/>
              </w:rPr>
            </w:pPr>
            <w:r w:rsidRPr="005610DF">
              <w:rPr>
                <w:rFonts w:ascii="Letter-join Plus 36" w:hAnsi="Letter-join Plus 36"/>
                <w:b/>
                <w:sz w:val="32"/>
                <w:szCs w:val="32"/>
                <w:lang w:val="en-US"/>
              </w:rPr>
              <w:t>School council</w:t>
            </w:r>
          </w:p>
        </w:tc>
        <w:tc>
          <w:tcPr>
            <w:tcW w:w="4820" w:type="dxa"/>
            <w:vAlign w:val="center"/>
          </w:tcPr>
          <w:p w14:paraId="6F88ABC1" w14:textId="47C9658C" w:rsidR="005610DF" w:rsidRPr="005610DF" w:rsidRDefault="005610DF" w:rsidP="005610DF">
            <w:pPr>
              <w:tabs>
                <w:tab w:val="left" w:pos="3535"/>
              </w:tabs>
              <w:rPr>
                <w:rFonts w:ascii="Letter-join Plus 36" w:hAnsi="Letter-join Plus 36"/>
                <w:sz w:val="32"/>
                <w:szCs w:val="32"/>
                <w:lang w:val="en-US"/>
              </w:rPr>
            </w:pPr>
            <w:r>
              <w:rPr>
                <w:rFonts w:ascii="Letter-join Plus 36" w:hAnsi="Letter-join Plus 36"/>
                <w:sz w:val="32"/>
                <w:szCs w:val="32"/>
                <w:lang w:val="en-US"/>
              </w:rPr>
              <w:t xml:space="preserve">A group of pupils chosen to represent their school. </w:t>
            </w:r>
          </w:p>
        </w:tc>
      </w:tr>
    </w:tbl>
    <w:p w14:paraId="5560D7F9" w14:textId="6030532F" w:rsidR="005C5949" w:rsidRDefault="005C5949" w:rsidP="005C5949">
      <w:pPr>
        <w:rPr>
          <w:rFonts w:ascii="Letter-join Plus 36" w:hAnsi="Letter-join Plus 36"/>
          <w:b/>
          <w:szCs w:val="24"/>
          <w:lang w:val="en-US"/>
        </w:rPr>
      </w:pPr>
    </w:p>
    <w:p w14:paraId="363A7C89" w14:textId="7D8F51B0" w:rsidR="00C83952" w:rsidRPr="00B5527F" w:rsidRDefault="00C83952" w:rsidP="00B5527F">
      <w:pPr>
        <w:rPr>
          <w:rFonts w:ascii="Letter-join Plus 36" w:hAnsi="Letter-join Plus 36"/>
          <w:b/>
          <w:sz w:val="24"/>
          <w:u w:val="single"/>
        </w:rPr>
      </w:pPr>
    </w:p>
    <w:p w14:paraId="17E66648" w14:textId="3781D055" w:rsidR="00A545BD" w:rsidRPr="00A545BD" w:rsidRDefault="00A545BD" w:rsidP="00F47057">
      <w:pPr>
        <w:rPr>
          <w:rFonts w:ascii="Letter-join Plus 36" w:hAnsi="Letter-join Plus 36"/>
          <w:bCs/>
          <w:sz w:val="24"/>
        </w:rPr>
      </w:pPr>
    </w:p>
    <w:sectPr w:rsidR="00A545BD" w:rsidRPr="00A545BD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2C8"/>
    <w:rsid w:val="00006AD9"/>
    <w:rsid w:val="00054FFF"/>
    <w:rsid w:val="0007036E"/>
    <w:rsid w:val="000E3B4E"/>
    <w:rsid w:val="00143E10"/>
    <w:rsid w:val="001826AC"/>
    <w:rsid w:val="00184C92"/>
    <w:rsid w:val="00216D9B"/>
    <w:rsid w:val="00217FDE"/>
    <w:rsid w:val="00267937"/>
    <w:rsid w:val="00296A1B"/>
    <w:rsid w:val="00303F4F"/>
    <w:rsid w:val="003626E2"/>
    <w:rsid w:val="00410463"/>
    <w:rsid w:val="0042297B"/>
    <w:rsid w:val="00437C49"/>
    <w:rsid w:val="004526A0"/>
    <w:rsid w:val="00512B91"/>
    <w:rsid w:val="005610DF"/>
    <w:rsid w:val="005C5949"/>
    <w:rsid w:val="005C6F3F"/>
    <w:rsid w:val="00610661"/>
    <w:rsid w:val="006A07DF"/>
    <w:rsid w:val="006F5AD6"/>
    <w:rsid w:val="0076701D"/>
    <w:rsid w:val="009D56EE"/>
    <w:rsid w:val="009F422F"/>
    <w:rsid w:val="00A069ED"/>
    <w:rsid w:val="00A545BD"/>
    <w:rsid w:val="00A61B7F"/>
    <w:rsid w:val="00A62A2C"/>
    <w:rsid w:val="00AD79C7"/>
    <w:rsid w:val="00B21317"/>
    <w:rsid w:val="00B5527F"/>
    <w:rsid w:val="00BB6D2A"/>
    <w:rsid w:val="00C732EC"/>
    <w:rsid w:val="00C83952"/>
    <w:rsid w:val="00CD77CA"/>
    <w:rsid w:val="00DB62C8"/>
    <w:rsid w:val="00DB6B73"/>
    <w:rsid w:val="00E25A12"/>
    <w:rsid w:val="00F44F18"/>
    <w:rsid w:val="00F47057"/>
    <w:rsid w:val="00F72392"/>
    <w:rsid w:val="00F80FE7"/>
    <w:rsid w:val="00F95CC6"/>
    <w:rsid w:val="00FC212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5CA54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7DEF-E438-4957-89DA-7FAC8109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Lewis Natalie</cp:lastModifiedBy>
  <cp:revision>5</cp:revision>
  <dcterms:created xsi:type="dcterms:W3CDTF">2021-09-03T15:27:00Z</dcterms:created>
  <dcterms:modified xsi:type="dcterms:W3CDTF">2021-09-08T20:31:00Z</dcterms:modified>
</cp:coreProperties>
</file>