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87" w:rsidRPr="00AF339D" w:rsidRDefault="00193B87" w:rsidP="00193B87">
      <w:pPr>
        <w:ind w:firstLine="720"/>
        <w:rPr>
          <w:rFonts w:ascii="Letter-join Plus 40" w:hAnsi="Letter-join Plus 40"/>
          <w:lang w:val="en-US"/>
        </w:rPr>
      </w:pPr>
      <w:r w:rsidRPr="00AF339D">
        <w:rPr>
          <w:rFonts w:ascii="Letter-join Plus 40" w:hAnsi="Letter-join Plus 40" w:cs="Calibri Light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FCB9B0B" wp14:editId="6107BB94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1" name="Picture 1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39D">
        <w:rPr>
          <w:rFonts w:ascii="Letter-join Plus 40" w:hAnsi="Letter-join Plus 40" w:cs="Calibri Light"/>
          <w:noProof/>
          <w:lang w:eastAsia="en-GB"/>
        </w:rPr>
        <w:t xml:space="preserve"> </w:t>
      </w:r>
      <w:r w:rsidRPr="00AF339D">
        <w:rPr>
          <w:rFonts w:ascii="Letter-join Plus 40" w:hAnsi="Letter-join Plus 40"/>
          <w:lang w:val="en-US"/>
        </w:rPr>
        <w:t xml:space="preserve">                  Knowledge Organiser </w:t>
      </w:r>
    </w:p>
    <w:p w:rsidR="00193B87" w:rsidRPr="00AF339D" w:rsidRDefault="00193B87" w:rsidP="00193B87">
      <w:pPr>
        <w:rPr>
          <w:rFonts w:ascii="Letter-join Plus 40" w:hAnsi="Letter-join Plus 40"/>
          <w:lang w:val="en-US"/>
        </w:rPr>
      </w:pPr>
      <w:r w:rsidRPr="00AF339D">
        <w:rPr>
          <w:rFonts w:ascii="Letter-join Plus 40" w:hAnsi="Letter-join Plus 40"/>
          <w:lang w:val="en-US"/>
        </w:rPr>
        <w:t xml:space="preserve">                    </w:t>
      </w:r>
      <w:r w:rsidRPr="00AF339D">
        <w:rPr>
          <w:rFonts w:ascii="Letter-join Plus 40" w:hAnsi="Letter-join Plus 40"/>
          <w:lang w:val="en-US"/>
        </w:rPr>
        <w:tab/>
        <w:t xml:space="preserve">         </w:t>
      </w:r>
      <w:r w:rsidR="0013070C">
        <w:rPr>
          <w:rFonts w:ascii="Letter-join Plus 40" w:hAnsi="Letter-join Plus 40"/>
          <w:lang w:val="en-US"/>
        </w:rPr>
        <w:t>Year 4 – Summer Term A</w:t>
      </w:r>
    </w:p>
    <w:p w:rsidR="00193B87" w:rsidRPr="00AF339D" w:rsidRDefault="00193B87" w:rsidP="00193B87">
      <w:pPr>
        <w:rPr>
          <w:rFonts w:ascii="Letter-join Plus 40" w:hAnsi="Letter-join Plus 40"/>
          <w:b/>
          <w:lang w:val="en-US"/>
        </w:rPr>
      </w:pPr>
      <w:r w:rsidRPr="00AF339D">
        <w:rPr>
          <w:rFonts w:ascii="Letter-join Plus 40" w:hAnsi="Letter-join Plus 40"/>
          <w:b/>
          <w:lang w:val="en-US"/>
        </w:rPr>
        <w:t xml:space="preserve">                            </w:t>
      </w:r>
      <w:r w:rsidR="00176CF8" w:rsidRPr="00AF339D">
        <w:rPr>
          <w:rFonts w:ascii="Letter-join Plus 40" w:hAnsi="Letter-join Plus 40"/>
          <w:b/>
          <w:lang w:val="en-US"/>
        </w:rPr>
        <w:t xml:space="preserve">Music: </w:t>
      </w:r>
      <w:r w:rsidR="009160A6">
        <w:rPr>
          <w:rFonts w:ascii="Letter-join Plus 40" w:hAnsi="Letter-join Plus 40"/>
          <w:b/>
          <w:lang w:val="en-US"/>
        </w:rPr>
        <w:t>Samba and Carnival s</w:t>
      </w:r>
      <w:r w:rsidR="0013070C">
        <w:rPr>
          <w:rFonts w:ascii="Letter-join Plus 40" w:hAnsi="Letter-join Plus 40"/>
          <w:b/>
          <w:lang w:val="en-US"/>
        </w:rPr>
        <w:t>ounds</w:t>
      </w:r>
      <w:r w:rsidR="009160A6">
        <w:rPr>
          <w:rFonts w:ascii="Letter-join Plus 40" w:hAnsi="Letter-join Plus 40"/>
          <w:b/>
          <w:lang w:val="en-US"/>
        </w:rPr>
        <w:t xml:space="preserve"> and instruments</w:t>
      </w:r>
    </w:p>
    <w:tbl>
      <w:tblPr>
        <w:tblStyle w:val="TableGrid"/>
        <w:tblpPr w:leftFromText="180" w:rightFromText="180" w:vertAnchor="text" w:horzAnchor="margin" w:tblpXSpec="right" w:tblpY="295"/>
        <w:tblW w:w="0" w:type="auto"/>
        <w:tblLook w:val="04A0" w:firstRow="1" w:lastRow="0" w:firstColumn="1" w:lastColumn="0" w:noHBand="0" w:noVBand="1"/>
      </w:tblPr>
      <w:tblGrid>
        <w:gridCol w:w="1271"/>
        <w:gridCol w:w="7149"/>
      </w:tblGrid>
      <w:tr w:rsidR="00E53D19" w:rsidRPr="00AF339D" w:rsidTr="00E53D19">
        <w:trPr>
          <w:trHeight w:val="416"/>
        </w:trPr>
        <w:tc>
          <w:tcPr>
            <w:tcW w:w="8420" w:type="dxa"/>
            <w:gridSpan w:val="2"/>
            <w:shd w:val="clear" w:color="auto" w:fill="DEEAF6" w:themeFill="accent1" w:themeFillTint="33"/>
          </w:tcPr>
          <w:p w:rsidR="00E53D19" w:rsidRPr="00AF339D" w:rsidRDefault="00E53D19" w:rsidP="00E53D19">
            <w:pPr>
              <w:rPr>
                <w:rFonts w:ascii="Letter-join Plus 40" w:hAnsi="Letter-join Plus 40"/>
                <w:b/>
                <w:lang w:val="en-US"/>
              </w:rPr>
            </w:pPr>
            <w:r w:rsidRPr="00AF339D">
              <w:rPr>
                <w:rFonts w:ascii="Letter-join Plus 40" w:hAnsi="Letter-join Plus 40"/>
                <w:b/>
                <w:lang w:val="en-US"/>
              </w:rPr>
              <w:t xml:space="preserve">Vocabulary </w:t>
            </w:r>
          </w:p>
        </w:tc>
      </w:tr>
      <w:tr w:rsidR="00E53D19" w:rsidRPr="00AF339D" w:rsidTr="00E53D19">
        <w:trPr>
          <w:trHeight w:val="610"/>
        </w:trPr>
        <w:tc>
          <w:tcPr>
            <w:tcW w:w="1271" w:type="dxa"/>
            <w:shd w:val="clear" w:color="auto" w:fill="F2F2F2" w:themeFill="background1" w:themeFillShade="F2"/>
          </w:tcPr>
          <w:p w:rsidR="00E53D19" w:rsidRPr="00AF339D" w:rsidRDefault="00996FDF" w:rsidP="00E53D19">
            <w:pPr>
              <w:spacing w:line="259" w:lineRule="auto"/>
              <w:jc w:val="center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Rhythm</w:t>
            </w:r>
          </w:p>
        </w:tc>
        <w:tc>
          <w:tcPr>
            <w:tcW w:w="7149" w:type="dxa"/>
          </w:tcPr>
          <w:p w:rsidR="00E53D19" w:rsidRPr="00AF339D" w:rsidRDefault="00996FDF" w:rsidP="00E53D19">
            <w:pPr>
              <w:spacing w:line="259" w:lineRule="auto"/>
              <w:rPr>
                <w:rFonts w:ascii="Letter-join Plus 40" w:hAnsi="Letter-join Plus 40"/>
                <w:szCs w:val="20"/>
              </w:rPr>
            </w:pPr>
            <w:r>
              <w:rPr>
                <w:rFonts w:ascii="Letter-join Plus 40" w:hAnsi="Letter-join Plus 40"/>
                <w:szCs w:val="20"/>
              </w:rPr>
              <w:t>A pattern of long and short sounds (and silences) within a piece of music.</w:t>
            </w:r>
          </w:p>
        </w:tc>
      </w:tr>
      <w:tr w:rsidR="00E53D19" w:rsidRPr="00AF339D" w:rsidTr="00E53D19">
        <w:trPr>
          <w:trHeight w:val="499"/>
        </w:trPr>
        <w:tc>
          <w:tcPr>
            <w:tcW w:w="1271" w:type="dxa"/>
            <w:shd w:val="clear" w:color="auto" w:fill="F2F2F2" w:themeFill="background1" w:themeFillShade="F2"/>
          </w:tcPr>
          <w:p w:rsidR="00E53D19" w:rsidRPr="00AF339D" w:rsidRDefault="00996FDF" w:rsidP="00E53D19">
            <w:pPr>
              <w:spacing w:line="259" w:lineRule="auto"/>
              <w:jc w:val="center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Syncopation</w:t>
            </w:r>
          </w:p>
        </w:tc>
        <w:tc>
          <w:tcPr>
            <w:tcW w:w="7149" w:type="dxa"/>
          </w:tcPr>
          <w:p w:rsidR="00E53D19" w:rsidRPr="00AF339D" w:rsidRDefault="00996FDF" w:rsidP="00E53D19">
            <w:pPr>
              <w:spacing w:line="259" w:lineRule="auto"/>
              <w:rPr>
                <w:rFonts w:ascii="Letter-join Plus 40" w:hAnsi="Letter-join Plus 40"/>
                <w:szCs w:val="20"/>
              </w:rPr>
            </w:pPr>
            <w:r>
              <w:rPr>
                <w:rFonts w:ascii="Letter-join Plus 40" w:hAnsi="Letter-join Plus 40"/>
                <w:szCs w:val="20"/>
              </w:rPr>
              <w:t>A type of musical rhythm in which the strong notes are not on the beat.</w:t>
            </w:r>
          </w:p>
        </w:tc>
      </w:tr>
      <w:tr w:rsidR="00E53D19" w:rsidRPr="00AF339D" w:rsidTr="00E53D19">
        <w:trPr>
          <w:trHeight w:val="451"/>
        </w:trPr>
        <w:tc>
          <w:tcPr>
            <w:tcW w:w="1271" w:type="dxa"/>
            <w:shd w:val="clear" w:color="auto" w:fill="F2F2F2" w:themeFill="background1" w:themeFillShade="F2"/>
          </w:tcPr>
          <w:p w:rsidR="00E53D19" w:rsidRPr="00AF339D" w:rsidRDefault="00996FDF" w:rsidP="00E53D19">
            <w:pPr>
              <w:spacing w:line="259" w:lineRule="auto"/>
              <w:jc w:val="center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Off-beat</w:t>
            </w:r>
          </w:p>
        </w:tc>
        <w:tc>
          <w:tcPr>
            <w:tcW w:w="7149" w:type="dxa"/>
          </w:tcPr>
          <w:p w:rsidR="00E53D19" w:rsidRPr="00AF339D" w:rsidRDefault="00996FDF" w:rsidP="00E53D19">
            <w:pPr>
              <w:spacing w:line="259" w:lineRule="auto"/>
              <w:rPr>
                <w:rFonts w:ascii="Letter-join Plus 40" w:hAnsi="Letter-join Plus 40" w:cstheme="minorHAnsi"/>
                <w:szCs w:val="20"/>
              </w:rPr>
            </w:pPr>
            <w:r>
              <w:rPr>
                <w:rFonts w:ascii="Letter-join Plus 40" w:hAnsi="Letter-join Plus 40" w:cstheme="minorHAnsi"/>
                <w:szCs w:val="20"/>
              </w:rPr>
              <w:t>The beats in between the ones you would naturally clap on.</w:t>
            </w:r>
          </w:p>
        </w:tc>
      </w:tr>
      <w:tr w:rsidR="00E53D19" w:rsidRPr="00AF339D" w:rsidTr="00E53D19">
        <w:trPr>
          <w:trHeight w:val="458"/>
        </w:trPr>
        <w:tc>
          <w:tcPr>
            <w:tcW w:w="1271" w:type="dxa"/>
            <w:shd w:val="clear" w:color="auto" w:fill="F2F2F2" w:themeFill="background1" w:themeFillShade="F2"/>
          </w:tcPr>
          <w:p w:rsidR="00E53D19" w:rsidRPr="00AF339D" w:rsidRDefault="00996FDF" w:rsidP="00E53D19">
            <w:pPr>
              <w:spacing w:line="259" w:lineRule="auto"/>
              <w:jc w:val="center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Break</w:t>
            </w:r>
          </w:p>
        </w:tc>
        <w:tc>
          <w:tcPr>
            <w:tcW w:w="7149" w:type="dxa"/>
          </w:tcPr>
          <w:p w:rsidR="00E53D19" w:rsidRPr="00AF339D" w:rsidRDefault="00996FDF" w:rsidP="00E53D19">
            <w:pPr>
              <w:spacing w:line="259" w:lineRule="auto"/>
              <w:rPr>
                <w:rFonts w:ascii="Letter-join Plus 40" w:hAnsi="Letter-join Plus 40"/>
                <w:szCs w:val="20"/>
              </w:rPr>
            </w:pPr>
            <w:r>
              <w:rPr>
                <w:rFonts w:ascii="Letter-join Plus 40" w:hAnsi="Letter-join Plus 40"/>
                <w:szCs w:val="20"/>
              </w:rPr>
              <w:t>A four or eight beat rhythm, which is usually played once or twice.</w:t>
            </w:r>
          </w:p>
        </w:tc>
      </w:tr>
    </w:tbl>
    <w:p w:rsidR="008F3B04" w:rsidRPr="00AF339D" w:rsidRDefault="008F3B04">
      <w:pPr>
        <w:rPr>
          <w:rFonts w:ascii="Letter-join Plus 40" w:hAnsi="Letter-join Plus 40"/>
        </w:rPr>
      </w:pPr>
    </w:p>
    <w:p w:rsidR="00FA51A4" w:rsidRPr="00AF339D" w:rsidRDefault="00FA51A4">
      <w:pPr>
        <w:rPr>
          <w:rFonts w:ascii="Letter-join Plus 40" w:hAnsi="Letter-join Plus 40"/>
        </w:rPr>
      </w:pPr>
    </w:p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6366"/>
      </w:tblGrid>
      <w:tr w:rsidR="00470F02" w:rsidRPr="00AF339D" w:rsidTr="00470F02">
        <w:trPr>
          <w:trHeight w:val="532"/>
        </w:trPr>
        <w:tc>
          <w:tcPr>
            <w:tcW w:w="6366" w:type="dxa"/>
            <w:shd w:val="clear" w:color="auto" w:fill="DEEAF6" w:themeFill="accent1" w:themeFillTint="33"/>
          </w:tcPr>
          <w:p w:rsidR="00470F02" w:rsidRPr="00AF339D" w:rsidRDefault="00DE2314" w:rsidP="00836819">
            <w:pPr>
              <w:jc w:val="center"/>
              <w:rPr>
                <w:rFonts w:ascii="Letter-join Plus 40" w:hAnsi="Letter-join Plus 40"/>
                <w:b/>
              </w:rPr>
            </w:pPr>
            <w:r>
              <w:rPr>
                <w:rFonts w:ascii="Letter-join Plus 40" w:hAnsi="Letter-join Plus 40"/>
                <w:b/>
              </w:rPr>
              <w:t>Musical Style: Sam</w:t>
            </w:r>
            <w:r w:rsidR="0022190A">
              <w:rPr>
                <w:rFonts w:ascii="Letter-join Plus 40" w:hAnsi="Letter-join Plus 40"/>
                <w:b/>
              </w:rPr>
              <w:t>b</w:t>
            </w:r>
            <w:bookmarkStart w:id="0" w:name="_GoBack"/>
            <w:bookmarkEnd w:id="0"/>
            <w:r>
              <w:rPr>
                <w:rFonts w:ascii="Letter-join Plus 40" w:hAnsi="Letter-join Plus 40"/>
                <w:b/>
              </w:rPr>
              <w:t>a</w:t>
            </w:r>
          </w:p>
        </w:tc>
      </w:tr>
      <w:tr w:rsidR="00470F02" w:rsidRPr="00AF339D" w:rsidTr="00470F02">
        <w:trPr>
          <w:trHeight w:val="846"/>
        </w:trPr>
        <w:tc>
          <w:tcPr>
            <w:tcW w:w="6366" w:type="dxa"/>
          </w:tcPr>
          <w:p w:rsidR="00470F02" w:rsidRDefault="007C2325" w:rsidP="00DE2314">
            <w:pPr>
              <w:rPr>
                <w:rFonts w:ascii="Letter-join Plus 40" w:hAnsi="Letter-join Plus 40"/>
                <w:noProof/>
                <w:lang w:eastAsia="en-GB"/>
              </w:rPr>
            </w:pPr>
            <w:r>
              <w:rPr>
                <w:rFonts w:ascii="Letter-join Plus 40" w:hAnsi="Letter-join Plus 40"/>
                <w:noProof/>
                <w:lang w:eastAsia="en-GB"/>
              </w:rPr>
              <w:t xml:space="preserve">Samba is a Brazilian music style which forms a part of everyday life in Brazil. It is used for celebrations, including the Rio Carnival, and </w:t>
            </w:r>
            <w:r w:rsidR="00D20ED4">
              <w:rPr>
                <w:rFonts w:ascii="Letter-join Plus 40" w:hAnsi="Letter-join Plus 40"/>
                <w:noProof/>
                <w:lang w:eastAsia="en-GB"/>
              </w:rPr>
              <w:t xml:space="preserve">even </w:t>
            </w:r>
            <w:r>
              <w:rPr>
                <w:rFonts w:ascii="Letter-join Plus 40" w:hAnsi="Letter-join Plus 40"/>
                <w:noProof/>
                <w:lang w:eastAsia="en-GB"/>
              </w:rPr>
              <w:t>in football! It is a style of music which layers syncopated</w:t>
            </w:r>
            <w:r w:rsidR="007575BC">
              <w:rPr>
                <w:rFonts w:ascii="Letter-join Plus 40" w:hAnsi="Letter-join Plus 40"/>
                <w:noProof/>
                <w:lang w:eastAsia="en-GB"/>
              </w:rPr>
              <w:t xml:space="preserve"> rhythms on multiple percussio</w:t>
            </w:r>
            <w:r w:rsidR="00B34636">
              <w:rPr>
                <w:rFonts w:ascii="Letter-join Plus 40" w:hAnsi="Letter-join Plus 40"/>
                <w:noProof/>
                <w:lang w:eastAsia="en-GB"/>
              </w:rPr>
              <w:t>n</w:t>
            </w:r>
            <w:r w:rsidR="007575BC">
              <w:rPr>
                <w:rFonts w:ascii="Letter-join Plus 40" w:hAnsi="Letter-join Plus 40"/>
                <w:noProof/>
                <w:lang w:eastAsia="en-GB"/>
              </w:rPr>
              <w:t xml:space="preserve"> instructions.</w:t>
            </w:r>
          </w:p>
          <w:p w:rsidR="003227D8" w:rsidRDefault="003227D8" w:rsidP="00DE2314">
            <w:pPr>
              <w:rPr>
                <w:rFonts w:ascii="Letter-join Plus 40" w:hAnsi="Letter-join Plus 40"/>
                <w:noProof/>
                <w:lang w:eastAsia="en-GB"/>
              </w:rPr>
            </w:pPr>
          </w:p>
          <w:p w:rsidR="003227D8" w:rsidRPr="00AF339D" w:rsidRDefault="003227D8" w:rsidP="00DE2314">
            <w:pPr>
              <w:rPr>
                <w:rFonts w:ascii="Letter-join Plus 40" w:hAnsi="Letter-join Plus 40"/>
              </w:rPr>
            </w:pPr>
            <w:r w:rsidRPr="003227D8">
              <w:rPr>
                <w:rFonts w:ascii="Letter-join Plus 40" w:hAnsi="Letter-join Plus 40"/>
                <w:noProof/>
                <w:lang w:eastAsia="en-GB"/>
              </w:rPr>
              <w:drawing>
                <wp:inline distT="0" distB="0" distL="0" distR="0" wp14:anchorId="49B55E4E" wp14:editId="648ECEC3">
                  <wp:extent cx="1002324" cy="1254877"/>
                  <wp:effectExtent l="0" t="0" r="762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013" cy="126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etter-join Plus 40" w:hAnsi="Letter-join Plus 40"/>
              </w:rPr>
              <w:t xml:space="preserve">  </w:t>
            </w:r>
            <w:r w:rsidRPr="003227D8">
              <w:rPr>
                <w:rFonts w:ascii="Letter-join Plus 40" w:hAnsi="Letter-join Plus 40"/>
                <w:noProof/>
                <w:lang w:eastAsia="en-GB"/>
              </w:rPr>
              <w:drawing>
                <wp:inline distT="0" distB="0" distL="0" distR="0" wp14:anchorId="500009B1" wp14:editId="620EC7DA">
                  <wp:extent cx="2181225" cy="1210080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985" cy="1223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51A4" w:rsidRPr="00AF339D" w:rsidRDefault="00996FDF">
      <w:pPr>
        <w:rPr>
          <w:rFonts w:ascii="Letter-join Plus 40" w:hAnsi="Letter-join Plus 40"/>
        </w:rPr>
      </w:pPr>
      <w:r w:rsidRPr="00AC2823">
        <w:rPr>
          <w:rFonts w:ascii="Letter-join Plus 40" w:hAnsi="Letter-join Plus 40"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6250940</wp:posOffset>
            </wp:positionH>
            <wp:positionV relativeFrom="paragraph">
              <wp:posOffset>1445260</wp:posOffset>
            </wp:positionV>
            <wp:extent cx="3521075" cy="3388360"/>
            <wp:effectExtent l="0" t="0" r="3175" b="2540"/>
            <wp:wrapTight wrapText="bothSides">
              <wp:wrapPolygon edited="0">
                <wp:start x="0" y="0"/>
                <wp:lineTo x="0" y="21495"/>
                <wp:lineTo x="21503" y="21495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075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BFC" w:rsidRPr="00AF339D" w:rsidRDefault="00755BFC">
      <w:pPr>
        <w:rPr>
          <w:rFonts w:ascii="Letter-join Plus 40" w:hAnsi="Letter-join Plus 40"/>
        </w:rPr>
      </w:pPr>
    </w:p>
    <w:tbl>
      <w:tblPr>
        <w:tblStyle w:val="TableGrid"/>
        <w:tblpPr w:leftFromText="180" w:rightFromText="180" w:vertAnchor="text" w:horzAnchor="page" w:tblpX="2395" w:tblpY="1632"/>
        <w:tblW w:w="0" w:type="auto"/>
        <w:tblLook w:val="04A0" w:firstRow="1" w:lastRow="0" w:firstColumn="1" w:lastColumn="0" w:noHBand="0" w:noVBand="1"/>
      </w:tblPr>
      <w:tblGrid>
        <w:gridCol w:w="5217"/>
      </w:tblGrid>
      <w:tr w:rsidR="00996FDF" w:rsidRPr="00AF339D" w:rsidTr="00996FDF">
        <w:trPr>
          <w:trHeight w:val="625"/>
        </w:trPr>
        <w:tc>
          <w:tcPr>
            <w:tcW w:w="5217" w:type="dxa"/>
            <w:shd w:val="clear" w:color="auto" w:fill="DEEAF6" w:themeFill="accent1" w:themeFillTint="33"/>
          </w:tcPr>
          <w:p w:rsidR="00996FDF" w:rsidRDefault="00996FDF" w:rsidP="00996FDF">
            <w:pPr>
              <w:rPr>
                <w:rFonts w:ascii="Letter-join Plus 40" w:hAnsi="Letter-join Plus 40"/>
                <w:lang w:val="en-US"/>
              </w:rPr>
            </w:pPr>
            <w:r w:rsidRPr="00C97B30">
              <w:rPr>
                <w:rFonts w:ascii="Letter-join Plus 40" w:hAnsi="Letter-join Plus 40"/>
                <w:lang w:val="en-US"/>
              </w:rPr>
              <w:t xml:space="preserve">Untuned percussion: </w:t>
            </w:r>
          </w:p>
          <w:p w:rsidR="00996FDF" w:rsidRPr="00C97B30" w:rsidRDefault="00996FDF" w:rsidP="00996FDF">
            <w:pPr>
              <w:rPr>
                <w:rFonts w:ascii="Letter-join Plus 40" w:hAnsi="Letter-join Plus 40"/>
                <w:lang w:val="en-US"/>
              </w:rPr>
            </w:pPr>
            <w:r w:rsidRPr="00C97B30">
              <w:rPr>
                <w:rFonts w:ascii="Letter-join Plus 40" w:hAnsi="Letter-join Plus 40"/>
                <w:lang w:val="en-US"/>
              </w:rPr>
              <w:t xml:space="preserve">Percussion instruments you </w:t>
            </w:r>
            <w:r w:rsidRPr="00C97B30">
              <w:rPr>
                <w:rFonts w:ascii="Letter-join Plus 40" w:hAnsi="Letter-join Plus 40"/>
                <w:b/>
                <w:lang w:val="en-US"/>
              </w:rPr>
              <w:t>cannot</w:t>
            </w:r>
            <w:r w:rsidRPr="00C97B30">
              <w:rPr>
                <w:rFonts w:ascii="Letter-join Plus 40" w:hAnsi="Letter-join Plus 40"/>
                <w:lang w:val="en-US"/>
              </w:rPr>
              <w:t xml:space="preserve"> play a tune on.</w:t>
            </w:r>
          </w:p>
        </w:tc>
      </w:tr>
      <w:tr w:rsidR="00996FDF" w:rsidRPr="00AF339D" w:rsidTr="00996FDF">
        <w:trPr>
          <w:trHeight w:val="3082"/>
        </w:trPr>
        <w:tc>
          <w:tcPr>
            <w:tcW w:w="5217" w:type="dxa"/>
            <w:shd w:val="clear" w:color="auto" w:fill="auto"/>
          </w:tcPr>
          <w:p w:rsidR="00996FDF" w:rsidRPr="00AF339D" w:rsidRDefault="00996FDF" w:rsidP="00996FDF">
            <w:pPr>
              <w:spacing w:line="259" w:lineRule="auto"/>
              <w:rPr>
                <w:rFonts w:ascii="Letter-join Plus 40" w:hAnsi="Letter-join Plus 40"/>
                <w:szCs w:val="20"/>
              </w:rPr>
            </w:pPr>
            <w:r w:rsidRPr="00C97B30">
              <w:rPr>
                <w:rFonts w:ascii="Letter-join Plus 40" w:hAnsi="Letter-join Plus 40"/>
                <w:noProof/>
                <w:szCs w:val="20"/>
                <w:lang w:eastAsia="en-GB"/>
              </w:rPr>
              <w:drawing>
                <wp:inline distT="0" distB="0" distL="0" distR="0" wp14:anchorId="1564ABF4" wp14:editId="52257EB0">
                  <wp:extent cx="3138854" cy="1832665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6890" cy="184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BEB" w:rsidRPr="00AF339D" w:rsidRDefault="00070BEB">
      <w:pPr>
        <w:rPr>
          <w:rFonts w:ascii="Letter-join Plus 40" w:hAnsi="Letter-join Plus 40"/>
        </w:rPr>
      </w:pPr>
    </w:p>
    <w:p w:rsidR="00755BFC" w:rsidRPr="00AF339D" w:rsidRDefault="00755BFC" w:rsidP="00AF339D">
      <w:pPr>
        <w:rPr>
          <w:rFonts w:ascii="Letter-join Plus 40" w:hAnsi="Letter-join Plus 40"/>
        </w:rPr>
      </w:pPr>
    </w:p>
    <w:sectPr w:rsidR="00755BFC" w:rsidRPr="00AF339D" w:rsidSect="00332B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34AB2"/>
    <w:multiLevelType w:val="multilevel"/>
    <w:tmpl w:val="8486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87"/>
    <w:rsid w:val="00070BEB"/>
    <w:rsid w:val="000D460A"/>
    <w:rsid w:val="000E4720"/>
    <w:rsid w:val="001017B6"/>
    <w:rsid w:val="00105C1B"/>
    <w:rsid w:val="0013070C"/>
    <w:rsid w:val="00176CF8"/>
    <w:rsid w:val="0018768E"/>
    <w:rsid w:val="00193B87"/>
    <w:rsid w:val="0022190A"/>
    <w:rsid w:val="002449E7"/>
    <w:rsid w:val="003227D8"/>
    <w:rsid w:val="0032288E"/>
    <w:rsid w:val="00332BFF"/>
    <w:rsid w:val="003930D1"/>
    <w:rsid w:val="003C43E7"/>
    <w:rsid w:val="00470F02"/>
    <w:rsid w:val="004E0C2B"/>
    <w:rsid w:val="00511C54"/>
    <w:rsid w:val="005C5CF5"/>
    <w:rsid w:val="00623B10"/>
    <w:rsid w:val="00641EF5"/>
    <w:rsid w:val="00697290"/>
    <w:rsid w:val="006B26BD"/>
    <w:rsid w:val="00712D76"/>
    <w:rsid w:val="00755BFC"/>
    <w:rsid w:val="007575BC"/>
    <w:rsid w:val="007C0A2A"/>
    <w:rsid w:val="007C2325"/>
    <w:rsid w:val="008063D6"/>
    <w:rsid w:val="00836819"/>
    <w:rsid w:val="00895E0C"/>
    <w:rsid w:val="008C1F8A"/>
    <w:rsid w:val="008F3B04"/>
    <w:rsid w:val="008F5938"/>
    <w:rsid w:val="008F70AE"/>
    <w:rsid w:val="009160A6"/>
    <w:rsid w:val="00944104"/>
    <w:rsid w:val="00996FDF"/>
    <w:rsid w:val="00AC2823"/>
    <w:rsid w:val="00AF339D"/>
    <w:rsid w:val="00B34636"/>
    <w:rsid w:val="00B6704A"/>
    <w:rsid w:val="00B671B1"/>
    <w:rsid w:val="00B73333"/>
    <w:rsid w:val="00B75032"/>
    <w:rsid w:val="00B93B6F"/>
    <w:rsid w:val="00BD0EA2"/>
    <w:rsid w:val="00BD753D"/>
    <w:rsid w:val="00C0526A"/>
    <w:rsid w:val="00C463DD"/>
    <w:rsid w:val="00C97B30"/>
    <w:rsid w:val="00CE61A5"/>
    <w:rsid w:val="00D14F0E"/>
    <w:rsid w:val="00D20ED4"/>
    <w:rsid w:val="00D474E7"/>
    <w:rsid w:val="00D52F21"/>
    <w:rsid w:val="00D70AD0"/>
    <w:rsid w:val="00DC53E8"/>
    <w:rsid w:val="00DD2A1D"/>
    <w:rsid w:val="00DD59F6"/>
    <w:rsid w:val="00DE2314"/>
    <w:rsid w:val="00E53D19"/>
    <w:rsid w:val="00EB050E"/>
    <w:rsid w:val="00EF18F8"/>
    <w:rsid w:val="00F14E18"/>
    <w:rsid w:val="00F56BD2"/>
    <w:rsid w:val="00F57FFE"/>
    <w:rsid w:val="00FA51A4"/>
    <w:rsid w:val="00FC2443"/>
    <w:rsid w:val="00FC577C"/>
    <w:rsid w:val="00F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6DC5"/>
  <w15:chartTrackingRefBased/>
  <w15:docId w15:val="{C9F8C2C9-132A-4BAE-8CE4-A20406A1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51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Orakci</dc:creator>
  <cp:keywords/>
  <dc:description/>
  <cp:lastModifiedBy>Pelin Orakci</cp:lastModifiedBy>
  <cp:revision>72</cp:revision>
  <dcterms:created xsi:type="dcterms:W3CDTF">2021-08-26T10:14:00Z</dcterms:created>
  <dcterms:modified xsi:type="dcterms:W3CDTF">2022-03-29T14:28:00Z</dcterms:modified>
</cp:coreProperties>
</file>